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3D62" w:rsidRDefault="00083D62" w:rsidP="007232AB">
      <w:pPr>
        <w:jc w:val="center"/>
        <w:rPr>
          <w:b/>
          <w:bCs/>
          <w:sz w:val="28"/>
          <w:szCs w:val="28"/>
        </w:rPr>
      </w:pPr>
      <w:r>
        <w:rPr>
          <w:b/>
          <w:bCs/>
          <w:sz w:val="28"/>
          <w:szCs w:val="28"/>
        </w:rPr>
        <w:t xml:space="preserve">WORK SESSION MEETING AGENDA </w:t>
      </w:r>
    </w:p>
    <w:p w:rsidR="00083D62" w:rsidRDefault="00083D62" w:rsidP="007232AB">
      <w:pPr>
        <w:jc w:val="center"/>
        <w:rPr>
          <w:b/>
          <w:bCs/>
          <w:sz w:val="28"/>
          <w:szCs w:val="28"/>
        </w:rPr>
      </w:pPr>
      <w:r>
        <w:rPr>
          <w:b/>
          <w:bCs/>
          <w:sz w:val="28"/>
          <w:szCs w:val="28"/>
        </w:rPr>
        <w:t>OF THE GOVERNING BODY</w:t>
      </w:r>
    </w:p>
    <w:p w:rsidR="00083D62" w:rsidRDefault="00083D62" w:rsidP="007232AB">
      <w:pPr>
        <w:jc w:val="center"/>
        <w:rPr>
          <w:b/>
          <w:bCs/>
          <w:sz w:val="28"/>
          <w:szCs w:val="28"/>
        </w:rPr>
      </w:pPr>
      <w:r>
        <w:rPr>
          <w:b/>
          <w:bCs/>
          <w:sz w:val="28"/>
          <w:szCs w:val="28"/>
          <w:u w:val="single"/>
        </w:rPr>
        <w:t>OF THE BOROUGH OF BLOOMINGDALE, NEW JERSEY</w:t>
      </w:r>
    </w:p>
    <w:p w:rsidR="00083D62" w:rsidRDefault="00083D62" w:rsidP="007232AB">
      <w:pPr>
        <w:jc w:val="center"/>
        <w:rPr>
          <w:b/>
          <w:bCs/>
          <w:sz w:val="28"/>
          <w:szCs w:val="28"/>
        </w:rPr>
      </w:pPr>
    </w:p>
    <w:p w:rsidR="00083D62" w:rsidRDefault="00D609D0" w:rsidP="007232AB">
      <w:pPr>
        <w:jc w:val="center"/>
        <w:rPr>
          <w:b/>
          <w:bCs/>
          <w:i/>
          <w:iCs/>
          <w:sz w:val="28"/>
          <w:szCs w:val="28"/>
        </w:rPr>
      </w:pPr>
      <w:r>
        <w:rPr>
          <w:b/>
          <w:bCs/>
          <w:i/>
          <w:iCs/>
          <w:sz w:val="28"/>
          <w:szCs w:val="28"/>
        </w:rPr>
        <w:t>Tuesday, October 8</w:t>
      </w:r>
      <w:r w:rsidR="00083D62">
        <w:rPr>
          <w:b/>
          <w:bCs/>
          <w:i/>
          <w:iCs/>
          <w:sz w:val="28"/>
          <w:szCs w:val="28"/>
        </w:rPr>
        <w:t>, 2013    7:00 p.m.</w:t>
      </w:r>
    </w:p>
    <w:p w:rsidR="00083D62" w:rsidRDefault="00083D62" w:rsidP="007232AB">
      <w:pPr>
        <w:jc w:val="center"/>
        <w:rPr>
          <w:b/>
          <w:bCs/>
          <w:i/>
          <w:iCs/>
          <w:sz w:val="28"/>
          <w:szCs w:val="28"/>
        </w:rPr>
      </w:pPr>
    </w:p>
    <w:p w:rsidR="00083D62" w:rsidRDefault="00083D62" w:rsidP="007232AB">
      <w:pPr>
        <w:jc w:val="center"/>
        <w:rPr>
          <w:b/>
          <w:bCs/>
          <w:i/>
          <w:iCs/>
          <w:sz w:val="28"/>
          <w:szCs w:val="28"/>
        </w:rPr>
      </w:pPr>
      <w:r>
        <w:rPr>
          <w:b/>
          <w:bCs/>
          <w:i/>
          <w:iCs/>
          <w:sz w:val="28"/>
          <w:szCs w:val="28"/>
        </w:rPr>
        <w:t>Bloomingdale Municipal Building Council Chambers</w:t>
      </w:r>
    </w:p>
    <w:p w:rsidR="00083D62" w:rsidRDefault="00083D62" w:rsidP="007232AB">
      <w:pPr>
        <w:jc w:val="center"/>
        <w:rPr>
          <w:b/>
          <w:bCs/>
          <w:sz w:val="28"/>
          <w:szCs w:val="28"/>
        </w:rPr>
      </w:pPr>
      <w:r>
        <w:rPr>
          <w:b/>
          <w:bCs/>
          <w:i/>
          <w:iCs/>
          <w:sz w:val="28"/>
          <w:szCs w:val="28"/>
        </w:rPr>
        <w:t>101 Hamburg Turnpike, Bloomingdale, New Jersey</w:t>
      </w:r>
    </w:p>
    <w:p w:rsidR="00083D62" w:rsidRDefault="00083D62" w:rsidP="007232AB">
      <w:pPr>
        <w:rPr>
          <w:b/>
          <w:bCs/>
          <w:sz w:val="26"/>
          <w:szCs w:val="26"/>
        </w:rPr>
      </w:pPr>
    </w:p>
    <w:p w:rsidR="00083D62" w:rsidRDefault="00083D62" w:rsidP="007232AB">
      <w:pPr>
        <w:numPr>
          <w:ilvl w:val="0"/>
          <w:numId w:val="1"/>
        </w:numPr>
        <w:rPr>
          <w:b/>
          <w:bCs/>
          <w:sz w:val="26"/>
          <w:szCs w:val="26"/>
        </w:rPr>
      </w:pPr>
      <w:r>
        <w:rPr>
          <w:b/>
          <w:bCs/>
          <w:sz w:val="26"/>
          <w:szCs w:val="26"/>
        </w:rPr>
        <w:t>CALL TO ORDER BY MAYOR JONATHAN DUNLEAVY</w:t>
      </w:r>
    </w:p>
    <w:p w:rsidR="00083D62" w:rsidRDefault="00083D62" w:rsidP="007232AB">
      <w:pPr>
        <w:ind w:left="1440"/>
        <w:rPr>
          <w:b/>
          <w:bCs/>
          <w:i/>
          <w:iCs/>
          <w:sz w:val="26"/>
          <w:szCs w:val="26"/>
        </w:rPr>
      </w:pPr>
      <w:r>
        <w:rPr>
          <w:b/>
          <w:bCs/>
          <w:i/>
          <w:iCs/>
          <w:sz w:val="26"/>
          <w:szCs w:val="26"/>
        </w:rPr>
        <w:t>Presiding Officer of the Governing Body</w:t>
      </w:r>
    </w:p>
    <w:p w:rsidR="00083D62" w:rsidRDefault="00083D62" w:rsidP="007232AB">
      <w:pPr>
        <w:rPr>
          <w:b/>
          <w:bCs/>
          <w:sz w:val="26"/>
          <w:szCs w:val="26"/>
        </w:rPr>
      </w:pPr>
    </w:p>
    <w:p w:rsidR="00083D62" w:rsidRDefault="00083D62" w:rsidP="00D46C99">
      <w:pPr>
        <w:numPr>
          <w:ilvl w:val="0"/>
          <w:numId w:val="1"/>
        </w:numPr>
        <w:ind w:left="720" w:hanging="360"/>
        <w:rPr>
          <w:b/>
          <w:bCs/>
          <w:sz w:val="26"/>
          <w:szCs w:val="26"/>
        </w:rPr>
      </w:pPr>
      <w:r>
        <w:rPr>
          <w:b/>
          <w:bCs/>
          <w:sz w:val="26"/>
          <w:szCs w:val="26"/>
        </w:rPr>
        <w:t>SALUTE TO THE FLAG</w:t>
      </w:r>
    </w:p>
    <w:p w:rsidR="00083D62" w:rsidRDefault="00083D62" w:rsidP="00323A07">
      <w:pPr>
        <w:rPr>
          <w:b/>
          <w:bCs/>
          <w:sz w:val="26"/>
          <w:szCs w:val="26"/>
        </w:rPr>
      </w:pPr>
    </w:p>
    <w:p w:rsidR="00083D62" w:rsidRDefault="00083D62" w:rsidP="00323A07">
      <w:pPr>
        <w:numPr>
          <w:ilvl w:val="0"/>
          <w:numId w:val="7"/>
        </w:numPr>
        <w:rPr>
          <w:b/>
          <w:bCs/>
          <w:sz w:val="26"/>
          <w:szCs w:val="26"/>
        </w:rPr>
      </w:pPr>
      <w:r>
        <w:rPr>
          <w:b/>
          <w:bCs/>
          <w:sz w:val="26"/>
          <w:szCs w:val="26"/>
        </w:rPr>
        <w:t>OFFICIAL ROLL CALL OF THE GOVERNING BODY</w:t>
      </w:r>
    </w:p>
    <w:p w:rsidR="00083D62" w:rsidRDefault="00083D62"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083D62" w:rsidRDefault="00083D62"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083D62" w:rsidRDefault="00083D62"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083D62" w:rsidRDefault="00083D62"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083D62" w:rsidRDefault="00083D62"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083D62" w:rsidRDefault="00083D62" w:rsidP="007232AB">
      <w:pPr>
        <w:ind w:left="720"/>
        <w:rPr>
          <w:b/>
          <w:bCs/>
          <w:sz w:val="26"/>
          <w:szCs w:val="26"/>
        </w:rPr>
      </w:pPr>
    </w:p>
    <w:p w:rsidR="00083D62" w:rsidRDefault="00083D62"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083D62" w:rsidRDefault="00083D62"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083D62" w:rsidRDefault="00083D62" w:rsidP="007232AB">
      <w:pPr>
        <w:ind w:left="720"/>
        <w:rPr>
          <w:b/>
          <w:bCs/>
          <w:sz w:val="26"/>
          <w:szCs w:val="26"/>
        </w:rPr>
      </w:pPr>
    </w:p>
    <w:p w:rsidR="00083D62" w:rsidRDefault="00083D62" w:rsidP="007232AB">
      <w:pPr>
        <w:ind w:left="720"/>
        <w:rPr>
          <w:b/>
          <w:bCs/>
          <w:sz w:val="26"/>
          <w:szCs w:val="26"/>
        </w:rPr>
      </w:pPr>
    </w:p>
    <w:p w:rsidR="00083D62" w:rsidRDefault="00083D62" w:rsidP="00D46C99">
      <w:pPr>
        <w:numPr>
          <w:ilvl w:val="0"/>
          <w:numId w:val="7"/>
        </w:numPr>
        <w:rPr>
          <w:b/>
          <w:bCs/>
          <w:sz w:val="26"/>
          <w:szCs w:val="26"/>
        </w:rPr>
      </w:pPr>
      <w:r>
        <w:rPr>
          <w:b/>
          <w:bCs/>
          <w:sz w:val="26"/>
          <w:szCs w:val="26"/>
        </w:rPr>
        <w:t>PUBLIC NOTICE STATEMENT</w:t>
      </w:r>
    </w:p>
    <w:p w:rsidR="00083D62" w:rsidRDefault="00083D62" w:rsidP="007232AB">
      <w:pPr>
        <w:rPr>
          <w:b/>
          <w:bCs/>
          <w:sz w:val="26"/>
          <w:szCs w:val="26"/>
        </w:rPr>
      </w:pPr>
    </w:p>
    <w:p w:rsidR="00083D62" w:rsidRDefault="00083D62" w:rsidP="007232AB">
      <w:pPr>
        <w:ind w:left="360"/>
        <w:rPr>
          <w:b/>
          <w:bCs/>
          <w:i/>
          <w:i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083D62" w:rsidRDefault="00083D62" w:rsidP="007232AB">
      <w:pPr>
        <w:ind w:left="360"/>
        <w:rPr>
          <w:b/>
          <w:bCs/>
          <w:sz w:val="26"/>
          <w:szCs w:val="26"/>
        </w:rPr>
      </w:pPr>
    </w:p>
    <w:p w:rsidR="00083D62" w:rsidRDefault="00083D62"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083D62" w:rsidRDefault="00083D62" w:rsidP="007232AB">
      <w:pPr>
        <w:ind w:left="360"/>
        <w:rPr>
          <w:b/>
          <w:bCs/>
          <w:sz w:val="26"/>
          <w:szCs w:val="26"/>
        </w:rPr>
      </w:pPr>
    </w:p>
    <w:p w:rsidR="00083D62" w:rsidRDefault="00083D62" w:rsidP="0010101A">
      <w:pPr>
        <w:pStyle w:val="ListParagraph"/>
        <w:numPr>
          <w:ilvl w:val="0"/>
          <w:numId w:val="7"/>
        </w:numPr>
        <w:ind w:hanging="540"/>
        <w:rPr>
          <w:b/>
          <w:bCs/>
          <w:sz w:val="26"/>
          <w:szCs w:val="26"/>
        </w:rPr>
      </w:pPr>
      <w:r>
        <w:rPr>
          <w:b/>
          <w:bCs/>
          <w:sz w:val="26"/>
          <w:szCs w:val="26"/>
        </w:rPr>
        <w:t xml:space="preserve"> EARLY EXECUTIVE SESSION</w:t>
      </w:r>
    </w:p>
    <w:p w:rsidR="00083D62" w:rsidRPr="007232AB" w:rsidRDefault="00083D62" w:rsidP="007232AB">
      <w:pPr>
        <w:rPr>
          <w:b/>
          <w:bCs/>
          <w:sz w:val="26"/>
          <w:szCs w:val="26"/>
        </w:rPr>
      </w:pPr>
    </w:p>
    <w:p w:rsidR="00083D62" w:rsidRDefault="00083D62" w:rsidP="0010101A">
      <w:pPr>
        <w:numPr>
          <w:ilvl w:val="0"/>
          <w:numId w:val="7"/>
        </w:numPr>
        <w:ind w:hanging="540"/>
        <w:rPr>
          <w:b/>
          <w:bCs/>
          <w:sz w:val="26"/>
          <w:szCs w:val="26"/>
        </w:rPr>
      </w:pPr>
      <w:r>
        <w:rPr>
          <w:b/>
          <w:bCs/>
          <w:sz w:val="26"/>
          <w:szCs w:val="26"/>
        </w:rPr>
        <w:t xml:space="preserve"> NON-AGENDA ITEMS</w:t>
      </w:r>
    </w:p>
    <w:p w:rsidR="00083D62" w:rsidRDefault="00083D62" w:rsidP="004539BE">
      <w:pPr>
        <w:rPr>
          <w:b/>
          <w:bCs/>
          <w:sz w:val="26"/>
          <w:szCs w:val="26"/>
        </w:rPr>
      </w:pPr>
    </w:p>
    <w:p w:rsidR="00083D62" w:rsidRDefault="00083D62" w:rsidP="005A5A59">
      <w:pPr>
        <w:ind w:left="720"/>
        <w:rPr>
          <w:b/>
          <w:bCs/>
          <w:sz w:val="26"/>
          <w:szCs w:val="26"/>
        </w:rPr>
      </w:pPr>
    </w:p>
    <w:p w:rsidR="00083D62" w:rsidRDefault="00083D62" w:rsidP="00B85208">
      <w:pPr>
        <w:ind w:left="720" w:hanging="600"/>
        <w:jc w:val="center"/>
        <w:rPr>
          <w:b/>
          <w:bCs/>
          <w:sz w:val="26"/>
          <w:szCs w:val="26"/>
        </w:rPr>
      </w:pPr>
      <w:r>
        <w:rPr>
          <w:b/>
          <w:bCs/>
          <w:sz w:val="26"/>
          <w:szCs w:val="26"/>
        </w:rPr>
        <w:t>- 2 –</w:t>
      </w:r>
    </w:p>
    <w:p w:rsidR="00083D62" w:rsidRDefault="00083D62" w:rsidP="004539BE">
      <w:pPr>
        <w:ind w:left="720" w:hanging="600"/>
        <w:rPr>
          <w:b/>
          <w:bCs/>
          <w:sz w:val="26"/>
          <w:szCs w:val="26"/>
        </w:rPr>
      </w:pPr>
    </w:p>
    <w:p w:rsidR="00083D62" w:rsidRPr="00C82327" w:rsidRDefault="00083D62" w:rsidP="000F37B1">
      <w:pPr>
        <w:ind w:left="120"/>
        <w:rPr>
          <w:b/>
          <w:bCs/>
          <w:sz w:val="26"/>
          <w:szCs w:val="26"/>
        </w:rPr>
      </w:pPr>
      <w:r>
        <w:rPr>
          <w:b/>
          <w:bCs/>
          <w:sz w:val="26"/>
          <w:szCs w:val="26"/>
        </w:rPr>
        <w:t xml:space="preserve">7.    </w:t>
      </w:r>
      <w:r w:rsidRPr="00D06673">
        <w:rPr>
          <w:b/>
          <w:bCs/>
          <w:sz w:val="26"/>
          <w:szCs w:val="26"/>
        </w:rPr>
        <w:t xml:space="preserve">EARLY PUBLIC </w:t>
      </w:r>
      <w:proofErr w:type="gramStart"/>
      <w:r w:rsidRPr="00D06673">
        <w:rPr>
          <w:b/>
          <w:bCs/>
          <w:sz w:val="26"/>
          <w:szCs w:val="26"/>
        </w:rPr>
        <w:t xml:space="preserve">COMMENT  </w:t>
      </w:r>
      <w:r w:rsidRPr="00D06673">
        <w:rPr>
          <w:b/>
          <w:bCs/>
          <w:i/>
          <w:iCs/>
          <w:sz w:val="26"/>
          <w:szCs w:val="26"/>
        </w:rPr>
        <w:t>(</w:t>
      </w:r>
      <w:proofErr w:type="gramEnd"/>
      <w:r w:rsidRPr="00D06673">
        <w:rPr>
          <w:b/>
          <w:bCs/>
          <w:i/>
          <w:iCs/>
          <w:sz w:val="26"/>
          <w:szCs w:val="26"/>
        </w:rPr>
        <w:t>Reserved for Agenda Items)</w:t>
      </w:r>
      <w:r w:rsidRPr="00D06673">
        <w:rPr>
          <w:b/>
          <w:bCs/>
          <w:sz w:val="26"/>
          <w:szCs w:val="26"/>
        </w:rPr>
        <w:t xml:space="preserve">     </w:t>
      </w:r>
    </w:p>
    <w:p w:rsidR="00083D62" w:rsidRPr="0046393D" w:rsidRDefault="00083D62" w:rsidP="0046393D">
      <w:pPr>
        <w:rPr>
          <w:b/>
          <w:bCs/>
          <w:sz w:val="26"/>
          <w:szCs w:val="26"/>
        </w:rPr>
      </w:pPr>
    </w:p>
    <w:p w:rsidR="00083D62" w:rsidRPr="00D609D0" w:rsidRDefault="00D609D0" w:rsidP="00D609D0">
      <w:pPr>
        <w:pStyle w:val="ListParagraph"/>
        <w:numPr>
          <w:ilvl w:val="0"/>
          <w:numId w:val="18"/>
        </w:numPr>
        <w:rPr>
          <w:b/>
          <w:bCs/>
          <w:sz w:val="26"/>
          <w:szCs w:val="26"/>
        </w:rPr>
      </w:pPr>
      <w:r>
        <w:rPr>
          <w:b/>
          <w:bCs/>
          <w:sz w:val="26"/>
          <w:szCs w:val="26"/>
        </w:rPr>
        <w:t xml:space="preserve"> </w:t>
      </w:r>
      <w:r w:rsidR="00083D62" w:rsidRPr="00D609D0">
        <w:rPr>
          <w:b/>
          <w:bCs/>
          <w:sz w:val="26"/>
          <w:szCs w:val="26"/>
        </w:rPr>
        <w:t xml:space="preserve">PRESENTATIONS TO THE COUNCIL </w:t>
      </w:r>
    </w:p>
    <w:p w:rsidR="00D609D0" w:rsidRDefault="00D609D0" w:rsidP="006B3C2B">
      <w:pPr>
        <w:pStyle w:val="ListParagraph"/>
        <w:numPr>
          <w:ilvl w:val="2"/>
          <w:numId w:val="1"/>
        </w:numPr>
        <w:tabs>
          <w:tab w:val="clear" w:pos="720"/>
        </w:tabs>
        <w:ind w:left="540" w:firstLine="0"/>
        <w:rPr>
          <w:b/>
          <w:bCs/>
          <w:sz w:val="26"/>
          <w:szCs w:val="26"/>
        </w:rPr>
      </w:pPr>
      <w:r>
        <w:rPr>
          <w:b/>
          <w:bCs/>
          <w:sz w:val="26"/>
          <w:szCs w:val="26"/>
        </w:rPr>
        <w:t xml:space="preserve">Timothy </w:t>
      </w:r>
      <w:proofErr w:type="spellStart"/>
      <w:r>
        <w:rPr>
          <w:b/>
          <w:bCs/>
          <w:sz w:val="26"/>
          <w:szCs w:val="26"/>
        </w:rPr>
        <w:t>Traynor</w:t>
      </w:r>
      <w:proofErr w:type="spellEnd"/>
    </w:p>
    <w:p w:rsidR="00D609D0" w:rsidRDefault="00D609D0" w:rsidP="006B3C2B">
      <w:pPr>
        <w:pStyle w:val="ListParagraph"/>
        <w:numPr>
          <w:ilvl w:val="2"/>
          <w:numId w:val="1"/>
        </w:numPr>
        <w:tabs>
          <w:tab w:val="clear" w:pos="720"/>
        </w:tabs>
        <w:ind w:left="540" w:firstLine="0"/>
        <w:rPr>
          <w:b/>
          <w:bCs/>
          <w:sz w:val="26"/>
          <w:szCs w:val="26"/>
        </w:rPr>
      </w:pPr>
      <w:r>
        <w:rPr>
          <w:b/>
          <w:bCs/>
          <w:sz w:val="26"/>
          <w:szCs w:val="26"/>
        </w:rPr>
        <w:t xml:space="preserve">Francesca </w:t>
      </w:r>
      <w:proofErr w:type="spellStart"/>
      <w:r>
        <w:rPr>
          <w:b/>
          <w:bCs/>
          <w:sz w:val="26"/>
          <w:szCs w:val="26"/>
        </w:rPr>
        <w:t>Vollaro</w:t>
      </w:r>
      <w:proofErr w:type="spellEnd"/>
    </w:p>
    <w:p w:rsidR="00D609D0" w:rsidRPr="00D609D0" w:rsidRDefault="00D609D0" w:rsidP="006B3C2B">
      <w:pPr>
        <w:pStyle w:val="ListParagraph"/>
        <w:numPr>
          <w:ilvl w:val="2"/>
          <w:numId w:val="1"/>
        </w:numPr>
        <w:tabs>
          <w:tab w:val="clear" w:pos="720"/>
        </w:tabs>
        <w:ind w:left="540" w:firstLine="0"/>
        <w:rPr>
          <w:b/>
          <w:bCs/>
          <w:sz w:val="26"/>
          <w:szCs w:val="26"/>
        </w:rPr>
      </w:pPr>
      <w:r>
        <w:rPr>
          <w:b/>
          <w:bCs/>
          <w:sz w:val="26"/>
          <w:szCs w:val="26"/>
        </w:rPr>
        <w:t>Sandi and Michael Friedman</w:t>
      </w:r>
    </w:p>
    <w:p w:rsidR="00083D62" w:rsidRDefault="002951F9" w:rsidP="006B3C2B">
      <w:pPr>
        <w:ind w:left="540"/>
        <w:rPr>
          <w:b/>
          <w:bCs/>
          <w:sz w:val="26"/>
          <w:szCs w:val="26"/>
        </w:rPr>
      </w:pPr>
      <w:r>
        <w:rPr>
          <w:b/>
          <w:bCs/>
          <w:sz w:val="26"/>
          <w:szCs w:val="26"/>
        </w:rPr>
        <w:t xml:space="preserve">         </w:t>
      </w:r>
    </w:p>
    <w:p w:rsidR="00083D62" w:rsidRDefault="00083D62" w:rsidP="0046393D">
      <w:pPr>
        <w:rPr>
          <w:b/>
          <w:bCs/>
          <w:sz w:val="26"/>
          <w:szCs w:val="26"/>
        </w:rPr>
      </w:pPr>
      <w:r>
        <w:rPr>
          <w:b/>
          <w:bCs/>
          <w:sz w:val="26"/>
          <w:szCs w:val="26"/>
        </w:rPr>
        <w:t xml:space="preserve">  9.     REPORTS OF PROFESSIONALS, DEPARTMENT HEADS, </w:t>
      </w:r>
    </w:p>
    <w:p w:rsidR="00083D62" w:rsidRDefault="00083D62" w:rsidP="0046393D">
      <w:pPr>
        <w:rPr>
          <w:b/>
          <w:bCs/>
          <w:sz w:val="26"/>
          <w:szCs w:val="26"/>
        </w:rPr>
      </w:pPr>
      <w:r>
        <w:rPr>
          <w:b/>
          <w:bCs/>
          <w:sz w:val="26"/>
          <w:szCs w:val="26"/>
        </w:rPr>
        <w:t xml:space="preserve">          COMMITTEES, LIAISONS AND MAYOR’S REPORT</w:t>
      </w:r>
    </w:p>
    <w:p w:rsidR="002951F9" w:rsidRPr="00D609D0" w:rsidRDefault="002951F9" w:rsidP="00D609D0">
      <w:pPr>
        <w:pStyle w:val="ListParagraph"/>
        <w:numPr>
          <w:ilvl w:val="0"/>
          <w:numId w:val="19"/>
        </w:numPr>
        <w:rPr>
          <w:b/>
          <w:bCs/>
          <w:sz w:val="26"/>
          <w:szCs w:val="26"/>
        </w:rPr>
      </w:pPr>
      <w:r w:rsidRPr="00D609D0">
        <w:rPr>
          <w:b/>
          <w:bCs/>
          <w:sz w:val="26"/>
          <w:szCs w:val="26"/>
        </w:rPr>
        <w:t>Municipal Clerk – Upcoming Ele</w:t>
      </w:r>
      <w:r w:rsidR="00D609D0" w:rsidRPr="00D609D0">
        <w:rPr>
          <w:b/>
          <w:bCs/>
          <w:sz w:val="26"/>
          <w:szCs w:val="26"/>
        </w:rPr>
        <w:t xml:space="preserve">ction Dates </w:t>
      </w:r>
    </w:p>
    <w:p w:rsidR="00083D62" w:rsidRDefault="00083D62" w:rsidP="00DE3683"/>
    <w:p w:rsidR="00083D62" w:rsidRDefault="00083D62" w:rsidP="00D46C99">
      <w:pPr>
        <w:ind w:left="720" w:hanging="600"/>
      </w:pPr>
    </w:p>
    <w:p w:rsidR="00083D62" w:rsidRDefault="00083D62" w:rsidP="00D00CF1">
      <w:pPr>
        <w:numPr>
          <w:ilvl w:val="0"/>
          <w:numId w:val="13"/>
        </w:numPr>
        <w:tabs>
          <w:tab w:val="clear" w:pos="825"/>
        </w:tabs>
        <w:ind w:left="600" w:hanging="600"/>
        <w:rPr>
          <w:b/>
          <w:bCs/>
          <w:sz w:val="26"/>
          <w:szCs w:val="26"/>
        </w:rPr>
      </w:pPr>
      <w:r>
        <w:rPr>
          <w:b/>
          <w:bCs/>
          <w:sz w:val="26"/>
          <w:szCs w:val="26"/>
        </w:rPr>
        <w:t xml:space="preserve">APPOVAL OF CONSENT AGENDA       </w:t>
      </w:r>
    </w:p>
    <w:p w:rsidR="00083D62" w:rsidRDefault="00083D62" w:rsidP="00D00CF1">
      <w:pPr>
        <w:rPr>
          <w:b/>
          <w:bCs/>
          <w:sz w:val="26"/>
          <w:szCs w:val="26"/>
        </w:rPr>
      </w:pPr>
      <w:r>
        <w:rPr>
          <w:b/>
          <w:bCs/>
          <w:sz w:val="26"/>
          <w:szCs w:val="26"/>
        </w:rPr>
        <w:t xml:space="preserve">   </w:t>
      </w:r>
    </w:p>
    <w:p w:rsidR="00083D62" w:rsidRDefault="00083D62" w:rsidP="0010101A">
      <w:pPr>
        <w:numPr>
          <w:ilvl w:val="0"/>
          <w:numId w:val="2"/>
        </w:numPr>
        <w:ind w:hanging="480"/>
        <w:rPr>
          <w:b/>
          <w:bCs/>
          <w:sz w:val="26"/>
          <w:szCs w:val="26"/>
        </w:rPr>
      </w:pPr>
      <w:r>
        <w:rPr>
          <w:b/>
          <w:bCs/>
          <w:sz w:val="26"/>
          <w:szCs w:val="26"/>
        </w:rPr>
        <w:t>PENDING BUSINESS</w:t>
      </w:r>
    </w:p>
    <w:p w:rsidR="00292BA5" w:rsidRDefault="002951F9" w:rsidP="006B3C2B">
      <w:pPr>
        <w:numPr>
          <w:ilvl w:val="1"/>
          <w:numId w:val="2"/>
        </w:numPr>
        <w:tabs>
          <w:tab w:val="clear" w:pos="1215"/>
          <w:tab w:val="num" w:pos="810"/>
        </w:tabs>
        <w:ind w:hanging="765"/>
        <w:rPr>
          <w:b/>
          <w:bCs/>
          <w:sz w:val="26"/>
          <w:szCs w:val="26"/>
        </w:rPr>
      </w:pPr>
      <w:r>
        <w:rPr>
          <w:b/>
          <w:bCs/>
          <w:sz w:val="26"/>
          <w:szCs w:val="26"/>
        </w:rPr>
        <w:t xml:space="preserve"> </w:t>
      </w:r>
      <w:r w:rsidR="00D609D0">
        <w:rPr>
          <w:b/>
          <w:bCs/>
          <w:sz w:val="26"/>
          <w:szCs w:val="26"/>
        </w:rPr>
        <w:t xml:space="preserve">Discussion in regard to Council </w:t>
      </w:r>
      <w:proofErr w:type="spellStart"/>
      <w:r w:rsidR="00D609D0">
        <w:rPr>
          <w:b/>
          <w:bCs/>
          <w:sz w:val="26"/>
          <w:szCs w:val="26"/>
        </w:rPr>
        <w:t>Rivew</w:t>
      </w:r>
      <w:proofErr w:type="spellEnd"/>
      <w:r w:rsidR="00D609D0">
        <w:rPr>
          <w:b/>
          <w:bCs/>
          <w:sz w:val="26"/>
          <w:szCs w:val="26"/>
        </w:rPr>
        <w:t xml:space="preserve"> of </w:t>
      </w:r>
      <w:proofErr w:type="spellStart"/>
      <w:r w:rsidR="00D609D0">
        <w:rPr>
          <w:b/>
          <w:bCs/>
          <w:sz w:val="26"/>
          <w:szCs w:val="26"/>
        </w:rPr>
        <w:t>Riverwalk</w:t>
      </w:r>
      <w:proofErr w:type="spellEnd"/>
    </w:p>
    <w:p w:rsidR="00D609D0" w:rsidRDefault="00D609D0" w:rsidP="006B3C2B">
      <w:pPr>
        <w:numPr>
          <w:ilvl w:val="1"/>
          <w:numId w:val="2"/>
        </w:numPr>
        <w:tabs>
          <w:tab w:val="clear" w:pos="1215"/>
          <w:tab w:val="num" w:pos="810"/>
        </w:tabs>
        <w:ind w:left="810" w:hanging="360"/>
        <w:rPr>
          <w:b/>
          <w:bCs/>
          <w:sz w:val="26"/>
          <w:szCs w:val="26"/>
        </w:rPr>
      </w:pPr>
      <w:r>
        <w:rPr>
          <w:b/>
          <w:bCs/>
          <w:sz w:val="26"/>
          <w:szCs w:val="26"/>
        </w:rPr>
        <w:t>Report on receipt of bids for Restroom Facility at the Walter T. Bergen School</w:t>
      </w:r>
    </w:p>
    <w:p w:rsidR="00D609D0" w:rsidRDefault="004C19B1" w:rsidP="006B3C2B">
      <w:pPr>
        <w:pStyle w:val="ListParagraph"/>
        <w:numPr>
          <w:ilvl w:val="3"/>
          <w:numId w:val="2"/>
        </w:numPr>
        <w:tabs>
          <w:tab w:val="clear" w:pos="3120"/>
          <w:tab w:val="num" w:pos="810"/>
          <w:tab w:val="left" w:pos="1260"/>
        </w:tabs>
        <w:ind w:left="1710" w:hanging="765"/>
        <w:rPr>
          <w:b/>
          <w:bCs/>
          <w:sz w:val="26"/>
          <w:szCs w:val="26"/>
        </w:rPr>
      </w:pPr>
      <w:r>
        <w:rPr>
          <w:b/>
          <w:bCs/>
          <w:sz w:val="26"/>
          <w:szCs w:val="26"/>
        </w:rPr>
        <w:t xml:space="preserve"> Action, if in order to do so</w:t>
      </w:r>
    </w:p>
    <w:p w:rsidR="004C19B1" w:rsidRDefault="004C19B1" w:rsidP="006B3C2B">
      <w:pPr>
        <w:pStyle w:val="ListParagraph"/>
        <w:numPr>
          <w:ilvl w:val="1"/>
          <w:numId w:val="2"/>
        </w:numPr>
        <w:tabs>
          <w:tab w:val="clear" w:pos="1215"/>
          <w:tab w:val="num" w:pos="810"/>
        </w:tabs>
        <w:ind w:hanging="765"/>
        <w:rPr>
          <w:b/>
          <w:bCs/>
          <w:sz w:val="26"/>
          <w:szCs w:val="26"/>
        </w:rPr>
      </w:pPr>
      <w:r>
        <w:rPr>
          <w:b/>
          <w:bCs/>
          <w:sz w:val="26"/>
          <w:szCs w:val="26"/>
        </w:rPr>
        <w:t xml:space="preserve"> Report on receipt of bids for Rafkind Road Improvements – Phase I</w:t>
      </w:r>
    </w:p>
    <w:p w:rsidR="004C19B1" w:rsidRDefault="004C19B1" w:rsidP="006B3C2B">
      <w:pPr>
        <w:pStyle w:val="ListParagraph"/>
        <w:numPr>
          <w:ilvl w:val="3"/>
          <w:numId w:val="2"/>
        </w:numPr>
        <w:tabs>
          <w:tab w:val="clear" w:pos="3120"/>
          <w:tab w:val="num" w:pos="810"/>
        </w:tabs>
        <w:ind w:left="1350"/>
        <w:rPr>
          <w:b/>
          <w:bCs/>
          <w:sz w:val="26"/>
          <w:szCs w:val="26"/>
        </w:rPr>
      </w:pPr>
      <w:r>
        <w:rPr>
          <w:b/>
          <w:bCs/>
          <w:sz w:val="26"/>
          <w:szCs w:val="26"/>
        </w:rPr>
        <w:t>Action, if in order to do so</w:t>
      </w:r>
    </w:p>
    <w:p w:rsidR="004C19B1" w:rsidRPr="004C19B1" w:rsidRDefault="004C19B1" w:rsidP="006B3C2B">
      <w:pPr>
        <w:pStyle w:val="ListParagraph"/>
        <w:tabs>
          <w:tab w:val="num" w:pos="810"/>
        </w:tabs>
        <w:ind w:left="3120" w:hanging="765"/>
        <w:rPr>
          <w:b/>
          <w:bCs/>
          <w:sz w:val="26"/>
          <w:szCs w:val="26"/>
        </w:rPr>
      </w:pPr>
    </w:p>
    <w:p w:rsidR="00083D62" w:rsidRPr="007225AF" w:rsidRDefault="007225AF" w:rsidP="006B3C2B">
      <w:pPr>
        <w:pStyle w:val="ListParagraph"/>
        <w:numPr>
          <w:ilvl w:val="1"/>
          <w:numId w:val="2"/>
        </w:numPr>
        <w:tabs>
          <w:tab w:val="clear" w:pos="1215"/>
          <w:tab w:val="num" w:pos="810"/>
        </w:tabs>
        <w:ind w:hanging="765"/>
        <w:rPr>
          <w:b/>
          <w:bCs/>
          <w:sz w:val="26"/>
          <w:szCs w:val="26"/>
        </w:rPr>
      </w:pPr>
      <w:r w:rsidRPr="007225AF">
        <w:rPr>
          <w:b/>
          <w:bCs/>
          <w:sz w:val="26"/>
          <w:szCs w:val="26"/>
        </w:rPr>
        <w:t xml:space="preserve"> </w:t>
      </w:r>
      <w:r w:rsidR="00083D62" w:rsidRPr="007225AF">
        <w:rPr>
          <w:b/>
          <w:bCs/>
          <w:sz w:val="26"/>
          <w:szCs w:val="26"/>
        </w:rPr>
        <w:t>ORDINANCES</w:t>
      </w:r>
    </w:p>
    <w:p w:rsidR="00083D62" w:rsidRDefault="00083D62" w:rsidP="006B3C2B">
      <w:pPr>
        <w:numPr>
          <w:ilvl w:val="0"/>
          <w:numId w:val="3"/>
        </w:numPr>
        <w:tabs>
          <w:tab w:val="clear" w:pos="1575"/>
          <w:tab w:val="num" w:pos="1170"/>
        </w:tabs>
        <w:ind w:hanging="675"/>
        <w:rPr>
          <w:b/>
          <w:bCs/>
          <w:sz w:val="26"/>
          <w:szCs w:val="26"/>
        </w:rPr>
      </w:pPr>
      <w:r>
        <w:rPr>
          <w:b/>
          <w:bCs/>
          <w:sz w:val="26"/>
          <w:szCs w:val="26"/>
        </w:rPr>
        <w:t>Second and final reading and public hearing of Ordinance</w:t>
      </w:r>
    </w:p>
    <w:p w:rsidR="00083D62" w:rsidRDefault="004C19B1" w:rsidP="006B3C2B">
      <w:pPr>
        <w:tabs>
          <w:tab w:val="num" w:pos="1170"/>
        </w:tabs>
        <w:ind w:left="1170"/>
        <w:rPr>
          <w:b/>
          <w:bCs/>
          <w:sz w:val="26"/>
          <w:szCs w:val="26"/>
        </w:rPr>
      </w:pPr>
      <w:r>
        <w:rPr>
          <w:b/>
          <w:bCs/>
          <w:sz w:val="26"/>
          <w:szCs w:val="26"/>
        </w:rPr>
        <w:t>#30</w:t>
      </w:r>
      <w:r w:rsidR="00083D62">
        <w:rPr>
          <w:b/>
          <w:bCs/>
          <w:sz w:val="26"/>
          <w:szCs w:val="26"/>
        </w:rPr>
        <w:t>-</w:t>
      </w:r>
      <w:proofErr w:type="gramStart"/>
      <w:r w:rsidR="00083D62">
        <w:rPr>
          <w:b/>
          <w:bCs/>
          <w:sz w:val="26"/>
          <w:szCs w:val="26"/>
        </w:rPr>
        <w:t>2</w:t>
      </w:r>
      <w:r>
        <w:rPr>
          <w:b/>
          <w:bCs/>
          <w:sz w:val="26"/>
          <w:szCs w:val="26"/>
        </w:rPr>
        <w:t>013  -</w:t>
      </w:r>
      <w:proofErr w:type="gramEnd"/>
      <w:r>
        <w:rPr>
          <w:b/>
          <w:bCs/>
          <w:sz w:val="26"/>
          <w:szCs w:val="26"/>
        </w:rPr>
        <w:t xml:space="preserve"> Amending Chapter VII, Traffic  to prohibit parking along the front of Borough Hall</w:t>
      </w:r>
    </w:p>
    <w:p w:rsidR="00083D62" w:rsidRDefault="00083D62" w:rsidP="006B3C2B">
      <w:pPr>
        <w:tabs>
          <w:tab w:val="num" w:pos="1170"/>
          <w:tab w:val="left" w:pos="1800"/>
        </w:tabs>
        <w:ind w:left="1920" w:hanging="660"/>
        <w:rPr>
          <w:b/>
          <w:bCs/>
          <w:sz w:val="26"/>
          <w:szCs w:val="26"/>
        </w:rPr>
      </w:pPr>
      <w:proofErr w:type="gramStart"/>
      <w:r>
        <w:rPr>
          <w:b/>
          <w:bCs/>
          <w:sz w:val="26"/>
          <w:szCs w:val="26"/>
        </w:rPr>
        <w:t>a.  Public</w:t>
      </w:r>
      <w:proofErr w:type="gramEnd"/>
      <w:r>
        <w:rPr>
          <w:b/>
          <w:bCs/>
          <w:sz w:val="26"/>
          <w:szCs w:val="26"/>
        </w:rPr>
        <w:t xml:space="preserve"> Notice Statement</w:t>
      </w:r>
    </w:p>
    <w:p w:rsidR="00083D62" w:rsidRDefault="00083D62" w:rsidP="006B3C2B">
      <w:pPr>
        <w:tabs>
          <w:tab w:val="num" w:pos="1170"/>
          <w:tab w:val="left" w:pos="1800"/>
        </w:tabs>
        <w:ind w:left="1920" w:hanging="660"/>
        <w:rPr>
          <w:b/>
          <w:bCs/>
          <w:sz w:val="26"/>
          <w:szCs w:val="26"/>
        </w:rPr>
      </w:pPr>
      <w:proofErr w:type="gramStart"/>
      <w:r>
        <w:rPr>
          <w:b/>
          <w:bCs/>
          <w:sz w:val="26"/>
          <w:szCs w:val="26"/>
        </w:rPr>
        <w:t>b.  Motion</w:t>
      </w:r>
      <w:proofErr w:type="gramEnd"/>
      <w:r>
        <w:rPr>
          <w:b/>
          <w:bCs/>
          <w:sz w:val="26"/>
          <w:szCs w:val="26"/>
        </w:rPr>
        <w:t xml:space="preserve"> that ordinance be read by title</w:t>
      </w:r>
    </w:p>
    <w:p w:rsidR="00083D62" w:rsidRDefault="00083D62" w:rsidP="006B3C2B">
      <w:pPr>
        <w:tabs>
          <w:tab w:val="num" w:pos="1170"/>
          <w:tab w:val="left" w:pos="1800"/>
        </w:tabs>
        <w:ind w:left="1920" w:hanging="660"/>
        <w:rPr>
          <w:b/>
          <w:bCs/>
          <w:sz w:val="26"/>
          <w:szCs w:val="26"/>
        </w:rPr>
      </w:pPr>
      <w:proofErr w:type="gramStart"/>
      <w:r>
        <w:rPr>
          <w:b/>
          <w:bCs/>
          <w:sz w:val="26"/>
          <w:szCs w:val="26"/>
        </w:rPr>
        <w:t>c.  Motion</w:t>
      </w:r>
      <w:proofErr w:type="gramEnd"/>
      <w:r>
        <w:rPr>
          <w:b/>
          <w:bCs/>
          <w:sz w:val="26"/>
          <w:szCs w:val="26"/>
        </w:rPr>
        <w:t xml:space="preserve"> to open Public Hearing</w:t>
      </w:r>
    </w:p>
    <w:p w:rsidR="00083D62" w:rsidRDefault="00083D62" w:rsidP="006B3C2B">
      <w:pPr>
        <w:tabs>
          <w:tab w:val="num" w:pos="1170"/>
          <w:tab w:val="left" w:pos="1800"/>
        </w:tabs>
        <w:ind w:left="1920" w:hanging="660"/>
        <w:rPr>
          <w:b/>
          <w:bCs/>
          <w:sz w:val="26"/>
          <w:szCs w:val="26"/>
        </w:rPr>
      </w:pPr>
      <w:proofErr w:type="gramStart"/>
      <w:r>
        <w:rPr>
          <w:b/>
          <w:bCs/>
          <w:sz w:val="26"/>
          <w:szCs w:val="26"/>
        </w:rPr>
        <w:t>d.  Motion</w:t>
      </w:r>
      <w:proofErr w:type="gramEnd"/>
      <w:r>
        <w:rPr>
          <w:b/>
          <w:bCs/>
          <w:sz w:val="26"/>
          <w:szCs w:val="26"/>
        </w:rPr>
        <w:t xml:space="preserve"> to close Public Hearing</w:t>
      </w:r>
    </w:p>
    <w:p w:rsidR="00083D62" w:rsidRDefault="00083D62" w:rsidP="006B3C2B">
      <w:pPr>
        <w:tabs>
          <w:tab w:val="num" w:pos="1170"/>
          <w:tab w:val="left" w:pos="1800"/>
        </w:tabs>
        <w:ind w:left="1920" w:hanging="660"/>
        <w:rPr>
          <w:b/>
          <w:bCs/>
          <w:sz w:val="26"/>
          <w:szCs w:val="26"/>
        </w:rPr>
      </w:pPr>
      <w:proofErr w:type="gramStart"/>
      <w:r>
        <w:rPr>
          <w:b/>
          <w:bCs/>
          <w:sz w:val="26"/>
          <w:szCs w:val="26"/>
        </w:rPr>
        <w:t>e.  Motion</w:t>
      </w:r>
      <w:proofErr w:type="gramEnd"/>
      <w:r>
        <w:rPr>
          <w:b/>
          <w:bCs/>
          <w:sz w:val="26"/>
          <w:szCs w:val="26"/>
        </w:rPr>
        <w:t xml:space="preserve"> for Adoption</w:t>
      </w:r>
    </w:p>
    <w:p w:rsidR="006B3C2B" w:rsidRDefault="006B3C2B" w:rsidP="006B3C2B">
      <w:pPr>
        <w:tabs>
          <w:tab w:val="num" w:pos="1170"/>
          <w:tab w:val="left" w:pos="1800"/>
        </w:tabs>
        <w:ind w:left="1920" w:hanging="660"/>
        <w:rPr>
          <w:b/>
          <w:bCs/>
          <w:sz w:val="26"/>
          <w:szCs w:val="26"/>
        </w:rPr>
      </w:pPr>
    </w:p>
    <w:p w:rsidR="004C19B1" w:rsidRDefault="004C19B1" w:rsidP="006B3C2B">
      <w:pPr>
        <w:numPr>
          <w:ilvl w:val="0"/>
          <w:numId w:val="3"/>
        </w:numPr>
        <w:tabs>
          <w:tab w:val="clear" w:pos="1575"/>
          <w:tab w:val="left" w:pos="540"/>
        </w:tabs>
        <w:ind w:left="630" w:firstLine="360"/>
        <w:rPr>
          <w:b/>
          <w:bCs/>
          <w:sz w:val="26"/>
          <w:szCs w:val="26"/>
        </w:rPr>
      </w:pPr>
      <w:r>
        <w:rPr>
          <w:b/>
          <w:bCs/>
          <w:sz w:val="26"/>
          <w:szCs w:val="26"/>
        </w:rPr>
        <w:t>Second and final reading and public hearing of Ordinance</w:t>
      </w:r>
    </w:p>
    <w:p w:rsidR="004C19B1" w:rsidRDefault="004C19B1" w:rsidP="006B3C2B">
      <w:pPr>
        <w:ind w:left="1980" w:hanging="675"/>
        <w:rPr>
          <w:b/>
          <w:bCs/>
          <w:sz w:val="26"/>
          <w:szCs w:val="26"/>
        </w:rPr>
      </w:pPr>
      <w:r>
        <w:rPr>
          <w:b/>
          <w:bCs/>
          <w:sz w:val="26"/>
          <w:szCs w:val="26"/>
        </w:rPr>
        <w:t>#31-</w:t>
      </w:r>
      <w:proofErr w:type="gramStart"/>
      <w:r>
        <w:rPr>
          <w:b/>
          <w:bCs/>
          <w:sz w:val="26"/>
          <w:szCs w:val="26"/>
        </w:rPr>
        <w:t>2013  -</w:t>
      </w:r>
      <w:proofErr w:type="gramEnd"/>
      <w:r>
        <w:rPr>
          <w:b/>
          <w:bCs/>
          <w:sz w:val="26"/>
          <w:szCs w:val="26"/>
        </w:rPr>
        <w:t xml:space="preserve"> Emergency Communication System </w:t>
      </w:r>
    </w:p>
    <w:p w:rsidR="004C19B1" w:rsidRDefault="004C19B1" w:rsidP="006B3C2B">
      <w:pPr>
        <w:tabs>
          <w:tab w:val="left" w:pos="1800"/>
        </w:tabs>
        <w:ind w:left="1920" w:hanging="675"/>
        <w:rPr>
          <w:b/>
          <w:bCs/>
          <w:sz w:val="26"/>
          <w:szCs w:val="26"/>
        </w:rPr>
      </w:pPr>
      <w:proofErr w:type="gramStart"/>
      <w:r>
        <w:rPr>
          <w:b/>
          <w:bCs/>
          <w:sz w:val="26"/>
          <w:szCs w:val="26"/>
        </w:rPr>
        <w:t>a.  Public</w:t>
      </w:r>
      <w:proofErr w:type="gramEnd"/>
      <w:r>
        <w:rPr>
          <w:b/>
          <w:bCs/>
          <w:sz w:val="26"/>
          <w:szCs w:val="26"/>
        </w:rPr>
        <w:t xml:space="preserve"> Notice Statement</w:t>
      </w:r>
    </w:p>
    <w:p w:rsidR="004C19B1" w:rsidRDefault="004C19B1" w:rsidP="006B3C2B">
      <w:pPr>
        <w:tabs>
          <w:tab w:val="left" w:pos="1800"/>
        </w:tabs>
        <w:ind w:left="1920" w:hanging="675"/>
        <w:rPr>
          <w:b/>
          <w:bCs/>
          <w:sz w:val="26"/>
          <w:szCs w:val="26"/>
        </w:rPr>
      </w:pPr>
      <w:proofErr w:type="gramStart"/>
      <w:r>
        <w:rPr>
          <w:b/>
          <w:bCs/>
          <w:sz w:val="26"/>
          <w:szCs w:val="26"/>
        </w:rPr>
        <w:t>b.  Motion</w:t>
      </w:r>
      <w:proofErr w:type="gramEnd"/>
      <w:r>
        <w:rPr>
          <w:b/>
          <w:bCs/>
          <w:sz w:val="26"/>
          <w:szCs w:val="26"/>
        </w:rPr>
        <w:t xml:space="preserve"> that ordinance be read by title</w:t>
      </w:r>
    </w:p>
    <w:p w:rsidR="004C19B1" w:rsidRDefault="004C19B1" w:rsidP="006B3C2B">
      <w:pPr>
        <w:tabs>
          <w:tab w:val="left" w:pos="1800"/>
        </w:tabs>
        <w:ind w:left="1920" w:hanging="675"/>
        <w:rPr>
          <w:b/>
          <w:bCs/>
          <w:sz w:val="26"/>
          <w:szCs w:val="26"/>
        </w:rPr>
      </w:pPr>
      <w:proofErr w:type="gramStart"/>
      <w:r>
        <w:rPr>
          <w:b/>
          <w:bCs/>
          <w:sz w:val="26"/>
          <w:szCs w:val="26"/>
        </w:rPr>
        <w:t>c.  Motion</w:t>
      </w:r>
      <w:proofErr w:type="gramEnd"/>
      <w:r>
        <w:rPr>
          <w:b/>
          <w:bCs/>
          <w:sz w:val="26"/>
          <w:szCs w:val="26"/>
        </w:rPr>
        <w:t xml:space="preserve"> to open Public Hearing</w:t>
      </w:r>
    </w:p>
    <w:p w:rsidR="004C19B1" w:rsidRDefault="004C19B1" w:rsidP="006B3C2B">
      <w:pPr>
        <w:tabs>
          <w:tab w:val="left" w:pos="1800"/>
        </w:tabs>
        <w:ind w:left="1920" w:hanging="675"/>
        <w:rPr>
          <w:b/>
          <w:bCs/>
          <w:sz w:val="26"/>
          <w:szCs w:val="26"/>
        </w:rPr>
      </w:pPr>
      <w:proofErr w:type="gramStart"/>
      <w:r>
        <w:rPr>
          <w:b/>
          <w:bCs/>
          <w:sz w:val="26"/>
          <w:szCs w:val="26"/>
        </w:rPr>
        <w:t>d.  Motion</w:t>
      </w:r>
      <w:proofErr w:type="gramEnd"/>
      <w:r>
        <w:rPr>
          <w:b/>
          <w:bCs/>
          <w:sz w:val="26"/>
          <w:szCs w:val="26"/>
        </w:rPr>
        <w:t xml:space="preserve"> to close Public Hearing</w:t>
      </w:r>
    </w:p>
    <w:p w:rsidR="004C19B1" w:rsidRDefault="004C19B1" w:rsidP="006B3C2B">
      <w:pPr>
        <w:tabs>
          <w:tab w:val="left" w:pos="1800"/>
        </w:tabs>
        <w:ind w:left="1920" w:hanging="675"/>
        <w:rPr>
          <w:b/>
          <w:bCs/>
          <w:sz w:val="26"/>
          <w:szCs w:val="26"/>
        </w:rPr>
      </w:pPr>
      <w:proofErr w:type="gramStart"/>
      <w:r>
        <w:rPr>
          <w:b/>
          <w:bCs/>
          <w:sz w:val="26"/>
          <w:szCs w:val="26"/>
        </w:rPr>
        <w:t>e.  Motion</w:t>
      </w:r>
      <w:proofErr w:type="gramEnd"/>
      <w:r>
        <w:rPr>
          <w:b/>
          <w:bCs/>
          <w:sz w:val="26"/>
          <w:szCs w:val="26"/>
        </w:rPr>
        <w:t xml:space="preserve"> for Adoption</w:t>
      </w:r>
    </w:p>
    <w:p w:rsidR="00083D62" w:rsidRDefault="00083D62" w:rsidP="007F67F1">
      <w:pPr>
        <w:ind w:left="1920"/>
        <w:rPr>
          <w:b/>
          <w:bCs/>
          <w:sz w:val="26"/>
          <w:szCs w:val="26"/>
        </w:rPr>
      </w:pPr>
    </w:p>
    <w:p w:rsidR="00083D62" w:rsidRDefault="00083D62" w:rsidP="00126437">
      <w:pPr>
        <w:ind w:hanging="720"/>
        <w:rPr>
          <w:b/>
          <w:bCs/>
          <w:sz w:val="26"/>
          <w:szCs w:val="26"/>
        </w:rPr>
      </w:pPr>
    </w:p>
    <w:p w:rsidR="00083D62" w:rsidRDefault="00083D62" w:rsidP="00126437">
      <w:pPr>
        <w:numPr>
          <w:ilvl w:val="0"/>
          <w:numId w:val="2"/>
        </w:numPr>
        <w:rPr>
          <w:b/>
          <w:bCs/>
          <w:sz w:val="26"/>
          <w:szCs w:val="26"/>
        </w:rPr>
      </w:pPr>
      <w:r>
        <w:rPr>
          <w:b/>
          <w:bCs/>
          <w:sz w:val="26"/>
          <w:szCs w:val="26"/>
        </w:rPr>
        <w:t xml:space="preserve"> INTRODUCTION OF NEW BUSINESS</w:t>
      </w:r>
    </w:p>
    <w:p w:rsidR="00083D62" w:rsidRDefault="004C19B1" w:rsidP="003A41D0">
      <w:pPr>
        <w:numPr>
          <w:ilvl w:val="1"/>
          <w:numId w:val="2"/>
        </w:numPr>
        <w:rPr>
          <w:b/>
          <w:bCs/>
          <w:sz w:val="26"/>
          <w:szCs w:val="26"/>
        </w:rPr>
      </w:pPr>
      <w:r>
        <w:rPr>
          <w:b/>
          <w:bCs/>
          <w:sz w:val="26"/>
          <w:szCs w:val="26"/>
        </w:rPr>
        <w:t>Receipt of Best  Practices from Chief Financial Officer</w:t>
      </w:r>
    </w:p>
    <w:p w:rsidR="00914FC8" w:rsidRDefault="004C19B1" w:rsidP="00914FC8">
      <w:pPr>
        <w:pStyle w:val="ListParagraph"/>
        <w:numPr>
          <w:ilvl w:val="1"/>
          <w:numId w:val="2"/>
        </w:numPr>
        <w:rPr>
          <w:b/>
          <w:bCs/>
          <w:sz w:val="26"/>
          <w:szCs w:val="26"/>
        </w:rPr>
      </w:pPr>
      <w:r>
        <w:rPr>
          <w:b/>
          <w:bCs/>
          <w:sz w:val="26"/>
          <w:szCs w:val="26"/>
        </w:rPr>
        <w:t>Adoption of Resolution NO. 2013-10.___:  Chapter 159 Body Armor Grant</w:t>
      </w:r>
    </w:p>
    <w:p w:rsidR="00292BA5" w:rsidRDefault="004C19B1" w:rsidP="00914FC8">
      <w:pPr>
        <w:pStyle w:val="ListParagraph"/>
        <w:numPr>
          <w:ilvl w:val="1"/>
          <w:numId w:val="2"/>
        </w:numPr>
        <w:rPr>
          <w:b/>
          <w:bCs/>
          <w:sz w:val="26"/>
          <w:szCs w:val="26"/>
        </w:rPr>
      </w:pPr>
      <w:r>
        <w:rPr>
          <w:b/>
          <w:bCs/>
          <w:sz w:val="26"/>
          <w:szCs w:val="26"/>
        </w:rPr>
        <w:t>Adoption of Resolution No. 2013-10.___:  Granting Paid Sick Leave to DPW Employee</w:t>
      </w:r>
      <w:r w:rsidR="002C7070">
        <w:rPr>
          <w:b/>
          <w:bCs/>
          <w:sz w:val="26"/>
          <w:szCs w:val="26"/>
        </w:rPr>
        <w:t xml:space="preserve"> James Mara</w:t>
      </w:r>
      <w:bookmarkStart w:id="0" w:name="_GoBack"/>
      <w:bookmarkEnd w:id="0"/>
    </w:p>
    <w:p w:rsidR="004C19B1" w:rsidRDefault="004C19B1" w:rsidP="00914FC8">
      <w:pPr>
        <w:pStyle w:val="ListParagraph"/>
        <w:numPr>
          <w:ilvl w:val="1"/>
          <w:numId w:val="2"/>
        </w:numPr>
        <w:rPr>
          <w:b/>
          <w:bCs/>
          <w:sz w:val="26"/>
          <w:szCs w:val="26"/>
        </w:rPr>
      </w:pPr>
      <w:r>
        <w:rPr>
          <w:b/>
          <w:bCs/>
          <w:sz w:val="26"/>
          <w:szCs w:val="26"/>
        </w:rPr>
        <w:t>Adoption of Resolutions No. 2013-10.___ through No. 2013-10.___:</w:t>
      </w:r>
    </w:p>
    <w:p w:rsidR="004C19B1" w:rsidRDefault="004C19B1" w:rsidP="00783955">
      <w:pPr>
        <w:pStyle w:val="ListParagraph"/>
        <w:numPr>
          <w:ilvl w:val="3"/>
          <w:numId w:val="2"/>
        </w:numPr>
        <w:tabs>
          <w:tab w:val="clear" w:pos="3120"/>
        </w:tabs>
        <w:ind w:left="1530" w:hanging="270"/>
        <w:rPr>
          <w:b/>
          <w:bCs/>
          <w:sz w:val="26"/>
          <w:szCs w:val="26"/>
        </w:rPr>
      </w:pPr>
      <w:r>
        <w:rPr>
          <w:b/>
          <w:bCs/>
          <w:sz w:val="26"/>
          <w:szCs w:val="26"/>
        </w:rPr>
        <w:t xml:space="preserve"> R &amp; JP Realty  v. </w:t>
      </w:r>
      <w:proofErr w:type="spellStart"/>
      <w:r>
        <w:rPr>
          <w:b/>
          <w:bCs/>
          <w:sz w:val="26"/>
          <w:szCs w:val="26"/>
        </w:rPr>
        <w:t>Boro</w:t>
      </w:r>
      <w:proofErr w:type="spellEnd"/>
      <w:r>
        <w:rPr>
          <w:b/>
          <w:bCs/>
          <w:sz w:val="26"/>
          <w:szCs w:val="26"/>
        </w:rPr>
        <w:t xml:space="preserve"> of Bloomingdale – Requested Assessment $250,000</w:t>
      </w:r>
    </w:p>
    <w:p w:rsidR="004C19B1" w:rsidRDefault="004C19B1" w:rsidP="00783955">
      <w:pPr>
        <w:pStyle w:val="ListParagraph"/>
        <w:numPr>
          <w:ilvl w:val="3"/>
          <w:numId w:val="2"/>
        </w:numPr>
        <w:tabs>
          <w:tab w:val="clear" w:pos="3120"/>
        </w:tabs>
        <w:ind w:left="1530" w:hanging="270"/>
        <w:rPr>
          <w:b/>
          <w:bCs/>
          <w:sz w:val="26"/>
          <w:szCs w:val="26"/>
        </w:rPr>
      </w:pPr>
      <w:proofErr w:type="spellStart"/>
      <w:r>
        <w:rPr>
          <w:b/>
          <w:bCs/>
          <w:sz w:val="26"/>
          <w:szCs w:val="26"/>
        </w:rPr>
        <w:t>Asaro</w:t>
      </w:r>
      <w:proofErr w:type="spellEnd"/>
      <w:r>
        <w:rPr>
          <w:b/>
          <w:bCs/>
          <w:sz w:val="26"/>
          <w:szCs w:val="26"/>
        </w:rPr>
        <w:t xml:space="preserve"> v. </w:t>
      </w:r>
      <w:proofErr w:type="spellStart"/>
      <w:r>
        <w:rPr>
          <w:b/>
          <w:bCs/>
          <w:sz w:val="26"/>
          <w:szCs w:val="26"/>
        </w:rPr>
        <w:t>Boro</w:t>
      </w:r>
      <w:proofErr w:type="spellEnd"/>
      <w:r>
        <w:rPr>
          <w:b/>
          <w:bCs/>
          <w:sz w:val="26"/>
          <w:szCs w:val="26"/>
        </w:rPr>
        <w:t xml:space="preserve"> of Bloomingdale – Requested Assessment $274,300</w:t>
      </w:r>
    </w:p>
    <w:p w:rsidR="004C19B1" w:rsidRDefault="004C19B1" w:rsidP="004C19B1">
      <w:pPr>
        <w:pStyle w:val="ListParagraph"/>
        <w:numPr>
          <w:ilvl w:val="1"/>
          <w:numId w:val="2"/>
        </w:numPr>
        <w:rPr>
          <w:b/>
          <w:bCs/>
          <w:sz w:val="26"/>
          <w:szCs w:val="26"/>
        </w:rPr>
      </w:pPr>
      <w:r>
        <w:rPr>
          <w:b/>
          <w:bCs/>
          <w:sz w:val="26"/>
          <w:szCs w:val="26"/>
        </w:rPr>
        <w:t>Adoption of Resolution No. 2013-10.___:  Approval of 10 Year Road Paving Plan</w:t>
      </w:r>
    </w:p>
    <w:p w:rsidR="004C19B1" w:rsidRDefault="004C19B1" w:rsidP="004C19B1">
      <w:pPr>
        <w:pStyle w:val="ListParagraph"/>
        <w:numPr>
          <w:ilvl w:val="1"/>
          <w:numId w:val="2"/>
        </w:numPr>
        <w:rPr>
          <w:b/>
          <w:bCs/>
          <w:sz w:val="26"/>
          <w:szCs w:val="26"/>
        </w:rPr>
      </w:pPr>
      <w:r>
        <w:rPr>
          <w:b/>
          <w:bCs/>
          <w:sz w:val="26"/>
          <w:szCs w:val="26"/>
        </w:rPr>
        <w:t>Authorization for</w:t>
      </w:r>
      <w:r w:rsidR="006B3C2B">
        <w:rPr>
          <w:b/>
          <w:bCs/>
          <w:sz w:val="26"/>
          <w:szCs w:val="26"/>
        </w:rPr>
        <w:t xml:space="preserve"> hiring of new DPW Employee </w:t>
      </w:r>
      <w:r w:rsidR="002C7070">
        <w:rPr>
          <w:b/>
          <w:bCs/>
          <w:sz w:val="26"/>
          <w:szCs w:val="26"/>
        </w:rPr>
        <w:t xml:space="preserve">– Michael </w:t>
      </w:r>
      <w:proofErr w:type="spellStart"/>
      <w:r w:rsidR="002C7070">
        <w:rPr>
          <w:b/>
          <w:bCs/>
          <w:sz w:val="26"/>
          <w:szCs w:val="26"/>
        </w:rPr>
        <w:t>Grossi</w:t>
      </w:r>
      <w:proofErr w:type="spellEnd"/>
    </w:p>
    <w:p w:rsidR="00783955" w:rsidRDefault="00783955" w:rsidP="004C19B1">
      <w:pPr>
        <w:pStyle w:val="ListParagraph"/>
        <w:numPr>
          <w:ilvl w:val="1"/>
          <w:numId w:val="2"/>
        </w:numPr>
        <w:rPr>
          <w:b/>
          <w:bCs/>
          <w:sz w:val="26"/>
          <w:szCs w:val="26"/>
        </w:rPr>
      </w:pPr>
      <w:r>
        <w:rPr>
          <w:b/>
          <w:bCs/>
          <w:sz w:val="26"/>
          <w:szCs w:val="26"/>
        </w:rPr>
        <w:t>Authorization of Veterans Day Ceremony November 11, 2013</w:t>
      </w:r>
    </w:p>
    <w:p w:rsidR="006B3C2B" w:rsidRPr="004C19B1" w:rsidRDefault="006B3C2B" w:rsidP="004C19B1">
      <w:pPr>
        <w:pStyle w:val="ListParagraph"/>
        <w:numPr>
          <w:ilvl w:val="1"/>
          <w:numId w:val="2"/>
        </w:numPr>
        <w:rPr>
          <w:b/>
          <w:bCs/>
          <w:sz w:val="26"/>
          <w:szCs w:val="26"/>
        </w:rPr>
      </w:pPr>
      <w:r>
        <w:rPr>
          <w:b/>
          <w:bCs/>
          <w:sz w:val="26"/>
          <w:szCs w:val="26"/>
        </w:rPr>
        <w:t>Introduction of Ordinance No. ___-2013:  Amending Chapter 92 Zoning to change Block 14, Lots, 11, 12, 13, 14 and 15 to a R10 Zone</w:t>
      </w:r>
    </w:p>
    <w:p w:rsidR="00083D62" w:rsidRDefault="00083D62" w:rsidP="007F67F1">
      <w:pPr>
        <w:ind w:left="480"/>
        <w:rPr>
          <w:b/>
          <w:bCs/>
          <w:sz w:val="26"/>
          <w:szCs w:val="26"/>
        </w:rPr>
      </w:pPr>
    </w:p>
    <w:p w:rsidR="00083D62" w:rsidRDefault="00083D62" w:rsidP="00D46C99">
      <w:pPr>
        <w:ind w:left="180" w:hanging="180"/>
        <w:rPr>
          <w:b/>
          <w:bCs/>
          <w:sz w:val="26"/>
          <w:szCs w:val="26"/>
        </w:rPr>
      </w:pPr>
      <w:r>
        <w:rPr>
          <w:b/>
          <w:bCs/>
          <w:sz w:val="26"/>
          <w:szCs w:val="26"/>
        </w:rPr>
        <w:t>13.   LATE PUBLIC COMMENT</w:t>
      </w:r>
    </w:p>
    <w:p w:rsidR="00083D62" w:rsidRDefault="00083D62" w:rsidP="007232AB">
      <w:pPr>
        <w:ind w:left="540"/>
        <w:rPr>
          <w:b/>
          <w:bCs/>
          <w:i/>
          <w:iCs/>
          <w:sz w:val="26"/>
          <w:szCs w:val="26"/>
        </w:rPr>
      </w:pPr>
      <w:r>
        <w:rPr>
          <w:b/>
          <w:bCs/>
          <w:i/>
          <w:iCs/>
          <w:sz w:val="26"/>
          <w:szCs w:val="26"/>
        </w:rPr>
        <w:t xml:space="preserve">  (Official Business of the Governing Body)</w:t>
      </w:r>
    </w:p>
    <w:p w:rsidR="00083D62" w:rsidRDefault="00083D62" w:rsidP="007232AB">
      <w:pPr>
        <w:rPr>
          <w:b/>
          <w:bCs/>
          <w:sz w:val="26"/>
          <w:szCs w:val="26"/>
        </w:rPr>
      </w:pPr>
    </w:p>
    <w:p w:rsidR="00083D62" w:rsidRDefault="00083D62" w:rsidP="007232AB">
      <w:pPr>
        <w:rPr>
          <w:b/>
          <w:bCs/>
          <w:sz w:val="26"/>
          <w:szCs w:val="26"/>
        </w:rPr>
      </w:pPr>
      <w:r>
        <w:rPr>
          <w:b/>
          <w:bCs/>
          <w:sz w:val="26"/>
          <w:szCs w:val="26"/>
        </w:rPr>
        <w:t>14.   LATE EXECUTIVE SESSION</w:t>
      </w:r>
    </w:p>
    <w:p w:rsidR="00292BA5" w:rsidRDefault="00083D62" w:rsidP="007232AB">
      <w:pPr>
        <w:rPr>
          <w:b/>
          <w:bCs/>
          <w:sz w:val="26"/>
          <w:szCs w:val="26"/>
        </w:rPr>
      </w:pPr>
      <w:r>
        <w:rPr>
          <w:b/>
          <w:bCs/>
          <w:sz w:val="26"/>
          <w:szCs w:val="26"/>
        </w:rPr>
        <w:t xml:space="preserve">      </w:t>
      </w:r>
      <w:r w:rsidR="00FD3107">
        <w:rPr>
          <w:b/>
          <w:bCs/>
          <w:sz w:val="26"/>
          <w:szCs w:val="26"/>
        </w:rPr>
        <w:t xml:space="preserve">  A.  </w:t>
      </w:r>
      <w:r w:rsidR="00292BA5">
        <w:rPr>
          <w:b/>
          <w:bCs/>
          <w:sz w:val="26"/>
          <w:szCs w:val="26"/>
        </w:rPr>
        <w:t xml:space="preserve"> </w:t>
      </w:r>
      <w:r w:rsidR="00D92FC0">
        <w:rPr>
          <w:b/>
          <w:bCs/>
          <w:sz w:val="26"/>
          <w:szCs w:val="26"/>
        </w:rPr>
        <w:t>Negotiations – Three matters</w:t>
      </w:r>
    </w:p>
    <w:p w:rsidR="00083D62" w:rsidRDefault="00083D62" w:rsidP="007232AB">
      <w:pPr>
        <w:rPr>
          <w:b/>
          <w:bCs/>
          <w:sz w:val="26"/>
          <w:szCs w:val="26"/>
        </w:rPr>
      </w:pPr>
    </w:p>
    <w:p w:rsidR="00083D62" w:rsidRDefault="00083D62" w:rsidP="00D46C99">
      <w:pPr>
        <w:ind w:left="180" w:hanging="180"/>
        <w:rPr>
          <w:b/>
          <w:bCs/>
          <w:sz w:val="26"/>
          <w:szCs w:val="26"/>
        </w:rPr>
      </w:pPr>
      <w:r>
        <w:rPr>
          <w:b/>
          <w:bCs/>
          <w:sz w:val="26"/>
          <w:szCs w:val="26"/>
        </w:rPr>
        <w:t>15.  CONSIDERATON OF EXECUTIVE SESSION BUSINESS WITH</w:t>
      </w:r>
    </w:p>
    <w:p w:rsidR="00083D62" w:rsidRDefault="00083D62" w:rsidP="00D46C99">
      <w:pPr>
        <w:ind w:left="180" w:hanging="180"/>
        <w:rPr>
          <w:b/>
          <w:bCs/>
          <w:sz w:val="26"/>
          <w:szCs w:val="26"/>
        </w:rPr>
      </w:pPr>
      <w:r>
        <w:rPr>
          <w:b/>
          <w:bCs/>
          <w:sz w:val="26"/>
          <w:szCs w:val="26"/>
        </w:rPr>
        <w:t xml:space="preserve">        PUBLIC COMMENT</w:t>
      </w:r>
    </w:p>
    <w:p w:rsidR="00083D62" w:rsidRDefault="00083D62" w:rsidP="007232AB">
      <w:pPr>
        <w:ind w:firstLine="180"/>
        <w:rPr>
          <w:b/>
          <w:bCs/>
          <w:sz w:val="26"/>
          <w:szCs w:val="26"/>
        </w:rPr>
      </w:pPr>
    </w:p>
    <w:p w:rsidR="00083D62" w:rsidRDefault="00083D62" w:rsidP="00D46C99">
      <w:pPr>
        <w:rPr>
          <w:b/>
          <w:bCs/>
          <w:sz w:val="26"/>
          <w:szCs w:val="26"/>
        </w:rPr>
      </w:pPr>
      <w:r>
        <w:rPr>
          <w:b/>
          <w:bCs/>
          <w:sz w:val="26"/>
          <w:szCs w:val="26"/>
        </w:rPr>
        <w:t>16.  GOVERNING BODY SCHEDULE</w:t>
      </w:r>
    </w:p>
    <w:p w:rsidR="00FD3107" w:rsidRDefault="00783955" w:rsidP="00D46C99">
      <w:pPr>
        <w:rPr>
          <w:b/>
          <w:bCs/>
          <w:sz w:val="26"/>
          <w:szCs w:val="26"/>
        </w:rPr>
      </w:pPr>
      <w:r>
        <w:rPr>
          <w:b/>
          <w:bCs/>
          <w:sz w:val="26"/>
          <w:szCs w:val="26"/>
        </w:rPr>
        <w:t xml:space="preserve">       A.  Special Election for Senate Seat – Wednesday, October 16, 2013; polls open </w:t>
      </w:r>
    </w:p>
    <w:p w:rsidR="00783955" w:rsidRDefault="00783955" w:rsidP="00D46C99">
      <w:pPr>
        <w:rPr>
          <w:b/>
          <w:bCs/>
          <w:sz w:val="26"/>
          <w:szCs w:val="26"/>
        </w:rPr>
      </w:pPr>
      <w:r>
        <w:rPr>
          <w:b/>
          <w:bCs/>
          <w:sz w:val="26"/>
          <w:szCs w:val="26"/>
        </w:rPr>
        <w:t xml:space="preserve">             From 6. a. m. until 8 p.m.</w:t>
      </w:r>
    </w:p>
    <w:p w:rsidR="00FD3107" w:rsidRDefault="00FD3107" w:rsidP="00D46C99">
      <w:pPr>
        <w:rPr>
          <w:b/>
          <w:bCs/>
          <w:sz w:val="26"/>
          <w:szCs w:val="26"/>
        </w:rPr>
      </w:pPr>
      <w:r>
        <w:rPr>
          <w:b/>
          <w:bCs/>
          <w:sz w:val="26"/>
          <w:szCs w:val="26"/>
        </w:rPr>
        <w:t xml:space="preserve">       B.</w:t>
      </w:r>
      <w:r w:rsidR="00783955">
        <w:rPr>
          <w:b/>
          <w:bCs/>
          <w:sz w:val="26"/>
          <w:szCs w:val="26"/>
        </w:rPr>
        <w:t xml:space="preserve">  Regular Meeting – October 22</w:t>
      </w:r>
      <w:r>
        <w:rPr>
          <w:b/>
          <w:bCs/>
          <w:sz w:val="26"/>
          <w:szCs w:val="26"/>
        </w:rPr>
        <w:t>, 2013 – 7 p.m.</w:t>
      </w:r>
    </w:p>
    <w:p w:rsidR="00083D62" w:rsidRDefault="00083D62" w:rsidP="007232AB">
      <w:pPr>
        <w:ind w:firstLine="180"/>
        <w:rPr>
          <w:b/>
          <w:bCs/>
          <w:sz w:val="26"/>
          <w:szCs w:val="26"/>
        </w:rPr>
      </w:pPr>
    </w:p>
    <w:p w:rsidR="00083D62" w:rsidRPr="00443190" w:rsidRDefault="00083D62" w:rsidP="007B5AA6">
      <w:pPr>
        <w:numPr>
          <w:ilvl w:val="0"/>
          <w:numId w:val="12"/>
        </w:numPr>
        <w:tabs>
          <w:tab w:val="clear" w:pos="885"/>
          <w:tab w:val="num" w:pos="480"/>
        </w:tabs>
        <w:ind w:hanging="885"/>
        <w:rPr>
          <w:b/>
          <w:bCs/>
          <w:sz w:val="26"/>
          <w:szCs w:val="26"/>
        </w:rPr>
      </w:pPr>
      <w:r w:rsidRPr="00443190">
        <w:rPr>
          <w:b/>
          <w:bCs/>
          <w:sz w:val="26"/>
          <w:szCs w:val="26"/>
        </w:rPr>
        <w:t>ADJOURNMENT</w:t>
      </w: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p w:rsidR="00083D62" w:rsidRDefault="00083D62" w:rsidP="00A768E4">
      <w:pPr>
        <w:jc w:val="center"/>
        <w:rPr>
          <w:b/>
          <w:bCs/>
          <w:sz w:val="26"/>
          <w:szCs w:val="26"/>
        </w:rPr>
      </w:pPr>
    </w:p>
    <w:sectPr w:rsidR="00083D62"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C5B95"/>
    <w:multiLevelType w:val="hybridMultilevel"/>
    <w:tmpl w:val="5CE647C8"/>
    <w:lvl w:ilvl="0" w:tplc="04090001">
      <w:start w:val="1"/>
      <w:numFmt w:val="bullet"/>
      <w:lvlText w:val=""/>
      <w:lvlJc w:val="left"/>
      <w:pPr>
        <w:ind w:left="1935" w:hanging="360"/>
      </w:pPr>
      <w:rPr>
        <w:rFonts w:ascii="Symbol" w:hAnsi="Symbol" w:hint="default"/>
      </w:rPr>
    </w:lvl>
    <w:lvl w:ilvl="1" w:tplc="04090003" w:tentative="1">
      <w:start w:val="1"/>
      <w:numFmt w:val="bullet"/>
      <w:lvlText w:val="o"/>
      <w:lvlJc w:val="left"/>
      <w:pPr>
        <w:ind w:left="2655" w:hanging="360"/>
      </w:pPr>
      <w:rPr>
        <w:rFonts w:ascii="Courier New" w:hAnsi="Courier New" w:cs="Courier New" w:hint="default"/>
      </w:rPr>
    </w:lvl>
    <w:lvl w:ilvl="2" w:tplc="04090005" w:tentative="1">
      <w:start w:val="1"/>
      <w:numFmt w:val="bullet"/>
      <w:lvlText w:val=""/>
      <w:lvlJc w:val="left"/>
      <w:pPr>
        <w:ind w:left="3375" w:hanging="360"/>
      </w:pPr>
      <w:rPr>
        <w:rFonts w:ascii="Wingdings" w:hAnsi="Wingdings" w:hint="default"/>
      </w:rPr>
    </w:lvl>
    <w:lvl w:ilvl="3" w:tplc="04090001" w:tentative="1">
      <w:start w:val="1"/>
      <w:numFmt w:val="bullet"/>
      <w:lvlText w:val=""/>
      <w:lvlJc w:val="left"/>
      <w:pPr>
        <w:ind w:left="4095" w:hanging="360"/>
      </w:pPr>
      <w:rPr>
        <w:rFonts w:ascii="Symbol" w:hAnsi="Symbol" w:hint="default"/>
      </w:rPr>
    </w:lvl>
    <w:lvl w:ilvl="4" w:tplc="04090003" w:tentative="1">
      <w:start w:val="1"/>
      <w:numFmt w:val="bullet"/>
      <w:lvlText w:val="o"/>
      <w:lvlJc w:val="left"/>
      <w:pPr>
        <w:ind w:left="4815" w:hanging="360"/>
      </w:pPr>
      <w:rPr>
        <w:rFonts w:ascii="Courier New" w:hAnsi="Courier New" w:cs="Courier New" w:hint="default"/>
      </w:rPr>
    </w:lvl>
    <w:lvl w:ilvl="5" w:tplc="04090005" w:tentative="1">
      <w:start w:val="1"/>
      <w:numFmt w:val="bullet"/>
      <w:lvlText w:val=""/>
      <w:lvlJc w:val="left"/>
      <w:pPr>
        <w:ind w:left="5535" w:hanging="360"/>
      </w:pPr>
      <w:rPr>
        <w:rFonts w:ascii="Wingdings" w:hAnsi="Wingdings" w:hint="default"/>
      </w:rPr>
    </w:lvl>
    <w:lvl w:ilvl="6" w:tplc="04090001" w:tentative="1">
      <w:start w:val="1"/>
      <w:numFmt w:val="bullet"/>
      <w:lvlText w:val=""/>
      <w:lvlJc w:val="left"/>
      <w:pPr>
        <w:ind w:left="6255" w:hanging="360"/>
      </w:pPr>
      <w:rPr>
        <w:rFonts w:ascii="Symbol" w:hAnsi="Symbol" w:hint="default"/>
      </w:rPr>
    </w:lvl>
    <w:lvl w:ilvl="7" w:tplc="04090003" w:tentative="1">
      <w:start w:val="1"/>
      <w:numFmt w:val="bullet"/>
      <w:lvlText w:val="o"/>
      <w:lvlJc w:val="left"/>
      <w:pPr>
        <w:ind w:left="6975" w:hanging="360"/>
      </w:pPr>
      <w:rPr>
        <w:rFonts w:ascii="Courier New" w:hAnsi="Courier New" w:cs="Courier New" w:hint="default"/>
      </w:rPr>
    </w:lvl>
    <w:lvl w:ilvl="8" w:tplc="04090005" w:tentative="1">
      <w:start w:val="1"/>
      <w:numFmt w:val="bullet"/>
      <w:lvlText w:val=""/>
      <w:lvlJc w:val="left"/>
      <w:pPr>
        <w:ind w:left="7695" w:hanging="360"/>
      </w:pPr>
      <w:rPr>
        <w:rFonts w:ascii="Wingdings" w:hAnsi="Wingdings" w:hint="default"/>
      </w:rPr>
    </w:lvl>
  </w:abstractNum>
  <w:abstractNum w:abstractNumId="1">
    <w:nsid w:val="0F9C0581"/>
    <w:multiLevelType w:val="hybridMultilevel"/>
    <w:tmpl w:val="CFDE3690"/>
    <w:lvl w:ilvl="0" w:tplc="8E7802F6">
      <w:start w:val="8"/>
      <w:numFmt w:val="decimal"/>
      <w:lvlText w:val="%1."/>
      <w:lvlJc w:val="left"/>
      <w:pPr>
        <w:ind w:left="492" w:hanging="360"/>
      </w:pPr>
      <w:rPr>
        <w:rFonts w:hint="default"/>
      </w:rPr>
    </w:lvl>
    <w:lvl w:ilvl="1" w:tplc="04090019" w:tentative="1">
      <w:start w:val="1"/>
      <w:numFmt w:val="lowerLetter"/>
      <w:lvlText w:val="%2."/>
      <w:lvlJc w:val="left"/>
      <w:pPr>
        <w:ind w:left="1212" w:hanging="360"/>
      </w:pPr>
    </w:lvl>
    <w:lvl w:ilvl="2" w:tplc="0409001B" w:tentative="1">
      <w:start w:val="1"/>
      <w:numFmt w:val="lowerRoman"/>
      <w:lvlText w:val="%3."/>
      <w:lvlJc w:val="right"/>
      <w:pPr>
        <w:ind w:left="1932" w:hanging="180"/>
      </w:pPr>
    </w:lvl>
    <w:lvl w:ilvl="3" w:tplc="0409000F" w:tentative="1">
      <w:start w:val="1"/>
      <w:numFmt w:val="decimal"/>
      <w:lvlText w:val="%4."/>
      <w:lvlJc w:val="left"/>
      <w:pPr>
        <w:ind w:left="2652" w:hanging="360"/>
      </w:pPr>
    </w:lvl>
    <w:lvl w:ilvl="4" w:tplc="04090019" w:tentative="1">
      <w:start w:val="1"/>
      <w:numFmt w:val="lowerLetter"/>
      <w:lvlText w:val="%5."/>
      <w:lvlJc w:val="left"/>
      <w:pPr>
        <w:ind w:left="3372" w:hanging="360"/>
      </w:pPr>
    </w:lvl>
    <w:lvl w:ilvl="5" w:tplc="0409001B" w:tentative="1">
      <w:start w:val="1"/>
      <w:numFmt w:val="lowerRoman"/>
      <w:lvlText w:val="%6."/>
      <w:lvlJc w:val="right"/>
      <w:pPr>
        <w:ind w:left="4092" w:hanging="180"/>
      </w:pPr>
    </w:lvl>
    <w:lvl w:ilvl="6" w:tplc="0409000F" w:tentative="1">
      <w:start w:val="1"/>
      <w:numFmt w:val="decimal"/>
      <w:lvlText w:val="%7."/>
      <w:lvlJc w:val="left"/>
      <w:pPr>
        <w:ind w:left="4812" w:hanging="360"/>
      </w:pPr>
    </w:lvl>
    <w:lvl w:ilvl="7" w:tplc="04090019" w:tentative="1">
      <w:start w:val="1"/>
      <w:numFmt w:val="lowerLetter"/>
      <w:lvlText w:val="%8."/>
      <w:lvlJc w:val="left"/>
      <w:pPr>
        <w:ind w:left="5532" w:hanging="360"/>
      </w:pPr>
    </w:lvl>
    <w:lvl w:ilvl="8" w:tplc="0409001B" w:tentative="1">
      <w:start w:val="1"/>
      <w:numFmt w:val="lowerRoman"/>
      <w:lvlText w:val="%9."/>
      <w:lvlJc w:val="right"/>
      <w:pPr>
        <w:ind w:left="6252" w:hanging="180"/>
      </w:pPr>
    </w:lvl>
  </w:abstractNum>
  <w:abstractNum w:abstractNumId="2">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nsid w:val="1B6C3CEC"/>
    <w:multiLevelType w:val="hybridMultilevel"/>
    <w:tmpl w:val="E8C67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
    <w:nsid w:val="205E6FA1"/>
    <w:multiLevelType w:val="hybridMultilevel"/>
    <w:tmpl w:val="12BE631E"/>
    <w:lvl w:ilvl="0" w:tplc="DD4EA8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7">
    <w:nsid w:val="39E8368E"/>
    <w:multiLevelType w:val="hybridMultilevel"/>
    <w:tmpl w:val="5BAE928C"/>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620"/>
        </w:tabs>
        <w:ind w:left="1620" w:hanging="360"/>
      </w:pPr>
      <w:rPr>
        <w:rFonts w:ascii="Courier New" w:hAnsi="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8">
    <w:nsid w:val="3F18484E"/>
    <w:multiLevelType w:val="hybridMultilevel"/>
    <w:tmpl w:val="48C4D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10">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11">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2">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3">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4">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69C463BA"/>
    <w:multiLevelType w:val="hybridMultilevel"/>
    <w:tmpl w:val="1DB03D98"/>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6">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18">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7F4974A6"/>
    <w:multiLevelType w:val="hybridMultilevel"/>
    <w:tmpl w:val="73B0B6C0"/>
    <w:lvl w:ilvl="0" w:tplc="3C46A0DA">
      <w:start w:val="1"/>
      <w:numFmt w:val="upperLetter"/>
      <w:lvlText w:val="%1."/>
      <w:lvlJc w:val="left"/>
      <w:pPr>
        <w:ind w:left="960" w:hanging="360"/>
      </w:pPr>
      <w:rPr>
        <w:rFonts w:hint="default"/>
      </w:rPr>
    </w:lvl>
    <w:lvl w:ilvl="1" w:tplc="04090019">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5"/>
  </w:num>
  <w:num w:numId="4">
    <w:abstractNumId w:val="13"/>
  </w:num>
  <w:num w:numId="5">
    <w:abstractNumId w:val="6"/>
  </w:num>
  <w:num w:numId="6">
    <w:abstractNumId w:val="16"/>
  </w:num>
  <w:num w:numId="7">
    <w:abstractNumId w:val="14"/>
  </w:num>
  <w:num w:numId="8">
    <w:abstractNumId w:val="17"/>
  </w:num>
  <w:num w:numId="9">
    <w:abstractNumId w:val="7"/>
  </w:num>
  <w:num w:numId="10">
    <w:abstractNumId w:val="11"/>
  </w:num>
  <w:num w:numId="11">
    <w:abstractNumId w:val="9"/>
  </w:num>
  <w:num w:numId="12">
    <w:abstractNumId w:val="18"/>
  </w:num>
  <w:num w:numId="13">
    <w:abstractNumId w:val="2"/>
  </w:num>
  <w:num w:numId="14">
    <w:abstractNumId w:val="10"/>
  </w:num>
  <w:num w:numId="15">
    <w:abstractNumId w:val="19"/>
  </w:num>
  <w:num w:numId="16">
    <w:abstractNumId w:val="3"/>
  </w:num>
  <w:num w:numId="17">
    <w:abstractNumId w:val="0"/>
  </w:num>
  <w:num w:numId="18">
    <w:abstractNumId w:val="1"/>
  </w:num>
  <w:num w:numId="19">
    <w:abstractNumId w:val="5"/>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2AB"/>
    <w:rsid w:val="0001291E"/>
    <w:rsid w:val="000250C9"/>
    <w:rsid w:val="00040D61"/>
    <w:rsid w:val="000444AB"/>
    <w:rsid w:val="000664C4"/>
    <w:rsid w:val="00074EDE"/>
    <w:rsid w:val="00083D62"/>
    <w:rsid w:val="000926B5"/>
    <w:rsid w:val="000A500E"/>
    <w:rsid w:val="000B09F4"/>
    <w:rsid w:val="000C6442"/>
    <w:rsid w:val="000E6063"/>
    <w:rsid w:val="000F2305"/>
    <w:rsid w:val="000F3690"/>
    <w:rsid w:val="000F37B1"/>
    <w:rsid w:val="000F698C"/>
    <w:rsid w:val="0010101A"/>
    <w:rsid w:val="00105A3D"/>
    <w:rsid w:val="00113D50"/>
    <w:rsid w:val="00117BD2"/>
    <w:rsid w:val="001242CE"/>
    <w:rsid w:val="00125B98"/>
    <w:rsid w:val="00126437"/>
    <w:rsid w:val="00132C68"/>
    <w:rsid w:val="00133B90"/>
    <w:rsid w:val="00144641"/>
    <w:rsid w:val="001503E5"/>
    <w:rsid w:val="00153322"/>
    <w:rsid w:val="001628BB"/>
    <w:rsid w:val="00166E45"/>
    <w:rsid w:val="00175B54"/>
    <w:rsid w:val="00190293"/>
    <w:rsid w:val="001939FD"/>
    <w:rsid w:val="001A6175"/>
    <w:rsid w:val="001B5AE6"/>
    <w:rsid w:val="001C2134"/>
    <w:rsid w:val="001C362E"/>
    <w:rsid w:val="001C7827"/>
    <w:rsid w:val="001D51F5"/>
    <w:rsid w:val="001E6CDA"/>
    <w:rsid w:val="001F448C"/>
    <w:rsid w:val="00201F2B"/>
    <w:rsid w:val="00221450"/>
    <w:rsid w:val="00225A86"/>
    <w:rsid w:val="00226F1B"/>
    <w:rsid w:val="00252413"/>
    <w:rsid w:val="00256901"/>
    <w:rsid w:val="00284997"/>
    <w:rsid w:val="00292BA5"/>
    <w:rsid w:val="002951F9"/>
    <w:rsid w:val="002A6693"/>
    <w:rsid w:val="002A7A38"/>
    <w:rsid w:val="002B4331"/>
    <w:rsid w:val="002B5048"/>
    <w:rsid w:val="002C7070"/>
    <w:rsid w:val="0030262A"/>
    <w:rsid w:val="00302FFF"/>
    <w:rsid w:val="003052BA"/>
    <w:rsid w:val="00311DD2"/>
    <w:rsid w:val="00323A07"/>
    <w:rsid w:val="003340C5"/>
    <w:rsid w:val="003519A0"/>
    <w:rsid w:val="00375BBB"/>
    <w:rsid w:val="00385DCE"/>
    <w:rsid w:val="003A41D0"/>
    <w:rsid w:val="003D2E5B"/>
    <w:rsid w:val="003E5345"/>
    <w:rsid w:val="003F025A"/>
    <w:rsid w:val="003F57B1"/>
    <w:rsid w:val="0040159C"/>
    <w:rsid w:val="0040579D"/>
    <w:rsid w:val="004314AE"/>
    <w:rsid w:val="0043319C"/>
    <w:rsid w:val="00433B39"/>
    <w:rsid w:val="0044068D"/>
    <w:rsid w:val="00443190"/>
    <w:rsid w:val="004437E6"/>
    <w:rsid w:val="004539BE"/>
    <w:rsid w:val="0046393D"/>
    <w:rsid w:val="00473904"/>
    <w:rsid w:val="00485216"/>
    <w:rsid w:val="004A1A82"/>
    <w:rsid w:val="004B17EA"/>
    <w:rsid w:val="004B3877"/>
    <w:rsid w:val="004C19B1"/>
    <w:rsid w:val="004D49BD"/>
    <w:rsid w:val="004D768F"/>
    <w:rsid w:val="00505E53"/>
    <w:rsid w:val="00511F9D"/>
    <w:rsid w:val="0051391B"/>
    <w:rsid w:val="005522DE"/>
    <w:rsid w:val="00552790"/>
    <w:rsid w:val="00577D00"/>
    <w:rsid w:val="0058033C"/>
    <w:rsid w:val="0058081E"/>
    <w:rsid w:val="00582E04"/>
    <w:rsid w:val="00583EC8"/>
    <w:rsid w:val="005A5A59"/>
    <w:rsid w:val="005B7D18"/>
    <w:rsid w:val="005C30FE"/>
    <w:rsid w:val="005C3625"/>
    <w:rsid w:val="005E6D57"/>
    <w:rsid w:val="005F7DD3"/>
    <w:rsid w:val="00611B93"/>
    <w:rsid w:val="006547CD"/>
    <w:rsid w:val="0069606A"/>
    <w:rsid w:val="006A18CE"/>
    <w:rsid w:val="006B0FD6"/>
    <w:rsid w:val="006B3C2B"/>
    <w:rsid w:val="006B78B8"/>
    <w:rsid w:val="006C3545"/>
    <w:rsid w:val="006D2738"/>
    <w:rsid w:val="006E33AE"/>
    <w:rsid w:val="006E4FE9"/>
    <w:rsid w:val="006F2653"/>
    <w:rsid w:val="006F5F6A"/>
    <w:rsid w:val="007225AF"/>
    <w:rsid w:val="007232AB"/>
    <w:rsid w:val="0073264C"/>
    <w:rsid w:val="00740401"/>
    <w:rsid w:val="0077529A"/>
    <w:rsid w:val="00783955"/>
    <w:rsid w:val="00790F44"/>
    <w:rsid w:val="007A36AC"/>
    <w:rsid w:val="007A401F"/>
    <w:rsid w:val="007A6C4B"/>
    <w:rsid w:val="007B5456"/>
    <w:rsid w:val="007C0469"/>
    <w:rsid w:val="007C451E"/>
    <w:rsid w:val="007D06AD"/>
    <w:rsid w:val="007D0ACE"/>
    <w:rsid w:val="007D4E90"/>
    <w:rsid w:val="007F434A"/>
    <w:rsid w:val="007F67F1"/>
    <w:rsid w:val="00802D55"/>
    <w:rsid w:val="00803E0C"/>
    <w:rsid w:val="00811629"/>
    <w:rsid w:val="00817EB1"/>
    <w:rsid w:val="00825D79"/>
    <w:rsid w:val="008442B8"/>
    <w:rsid w:val="00844F57"/>
    <w:rsid w:val="00857025"/>
    <w:rsid w:val="008621ED"/>
    <w:rsid w:val="0087125E"/>
    <w:rsid w:val="00875AE3"/>
    <w:rsid w:val="0087604A"/>
    <w:rsid w:val="00882F5B"/>
    <w:rsid w:val="00884A2B"/>
    <w:rsid w:val="008B1407"/>
    <w:rsid w:val="008E2525"/>
    <w:rsid w:val="008F0C2E"/>
    <w:rsid w:val="008F102E"/>
    <w:rsid w:val="008F5304"/>
    <w:rsid w:val="00905CAB"/>
    <w:rsid w:val="00914FC8"/>
    <w:rsid w:val="0093719D"/>
    <w:rsid w:val="00950625"/>
    <w:rsid w:val="00951DAC"/>
    <w:rsid w:val="00964D8E"/>
    <w:rsid w:val="00967D11"/>
    <w:rsid w:val="009A592A"/>
    <w:rsid w:val="009B6CAA"/>
    <w:rsid w:val="009D4A1E"/>
    <w:rsid w:val="009E207E"/>
    <w:rsid w:val="009E26AB"/>
    <w:rsid w:val="009F37C9"/>
    <w:rsid w:val="009F52FC"/>
    <w:rsid w:val="009F5F62"/>
    <w:rsid w:val="00A22143"/>
    <w:rsid w:val="00A2385C"/>
    <w:rsid w:val="00A450D7"/>
    <w:rsid w:val="00A471E8"/>
    <w:rsid w:val="00A61846"/>
    <w:rsid w:val="00A7256A"/>
    <w:rsid w:val="00A74EA8"/>
    <w:rsid w:val="00A768E4"/>
    <w:rsid w:val="00A82CE5"/>
    <w:rsid w:val="00A85617"/>
    <w:rsid w:val="00AB0172"/>
    <w:rsid w:val="00AB0250"/>
    <w:rsid w:val="00AD3833"/>
    <w:rsid w:val="00AD4C93"/>
    <w:rsid w:val="00AD53A2"/>
    <w:rsid w:val="00AE1651"/>
    <w:rsid w:val="00AF0652"/>
    <w:rsid w:val="00AF2A62"/>
    <w:rsid w:val="00AF2AC2"/>
    <w:rsid w:val="00AF6139"/>
    <w:rsid w:val="00B02E27"/>
    <w:rsid w:val="00B07FA6"/>
    <w:rsid w:val="00B10640"/>
    <w:rsid w:val="00B4693D"/>
    <w:rsid w:val="00B6217F"/>
    <w:rsid w:val="00B72360"/>
    <w:rsid w:val="00B730FA"/>
    <w:rsid w:val="00B769C5"/>
    <w:rsid w:val="00B85208"/>
    <w:rsid w:val="00B877CF"/>
    <w:rsid w:val="00B92C0D"/>
    <w:rsid w:val="00BA04EE"/>
    <w:rsid w:val="00BA730F"/>
    <w:rsid w:val="00BB7ED8"/>
    <w:rsid w:val="00BC7B54"/>
    <w:rsid w:val="00BD11A4"/>
    <w:rsid w:val="00BE1049"/>
    <w:rsid w:val="00BE450C"/>
    <w:rsid w:val="00BF2F4D"/>
    <w:rsid w:val="00C00441"/>
    <w:rsid w:val="00C04D6A"/>
    <w:rsid w:val="00C144A4"/>
    <w:rsid w:val="00C16805"/>
    <w:rsid w:val="00C21B4D"/>
    <w:rsid w:val="00C22E98"/>
    <w:rsid w:val="00C27FB2"/>
    <w:rsid w:val="00C30DFB"/>
    <w:rsid w:val="00C310FE"/>
    <w:rsid w:val="00C409CB"/>
    <w:rsid w:val="00C43EE1"/>
    <w:rsid w:val="00C6353F"/>
    <w:rsid w:val="00C74E27"/>
    <w:rsid w:val="00C82327"/>
    <w:rsid w:val="00CA1574"/>
    <w:rsid w:val="00CA218D"/>
    <w:rsid w:val="00CA3E3D"/>
    <w:rsid w:val="00CA7888"/>
    <w:rsid w:val="00CB2A45"/>
    <w:rsid w:val="00CC0424"/>
    <w:rsid w:val="00CD3D6C"/>
    <w:rsid w:val="00CE2E2F"/>
    <w:rsid w:val="00CE47AA"/>
    <w:rsid w:val="00CE7BEB"/>
    <w:rsid w:val="00CF45FF"/>
    <w:rsid w:val="00D00CF1"/>
    <w:rsid w:val="00D00F54"/>
    <w:rsid w:val="00D06673"/>
    <w:rsid w:val="00D20C06"/>
    <w:rsid w:val="00D24FF0"/>
    <w:rsid w:val="00D30DA8"/>
    <w:rsid w:val="00D42103"/>
    <w:rsid w:val="00D46971"/>
    <w:rsid w:val="00D46C99"/>
    <w:rsid w:val="00D4790B"/>
    <w:rsid w:val="00D50E3C"/>
    <w:rsid w:val="00D5377D"/>
    <w:rsid w:val="00D609D0"/>
    <w:rsid w:val="00D75B2E"/>
    <w:rsid w:val="00D879D2"/>
    <w:rsid w:val="00D92FC0"/>
    <w:rsid w:val="00DA2B99"/>
    <w:rsid w:val="00DC4CE2"/>
    <w:rsid w:val="00DD4BA6"/>
    <w:rsid w:val="00DE3683"/>
    <w:rsid w:val="00DE768C"/>
    <w:rsid w:val="00DF081D"/>
    <w:rsid w:val="00E05D5D"/>
    <w:rsid w:val="00E11321"/>
    <w:rsid w:val="00E173C6"/>
    <w:rsid w:val="00E34FE3"/>
    <w:rsid w:val="00E447AA"/>
    <w:rsid w:val="00E53A74"/>
    <w:rsid w:val="00E623F5"/>
    <w:rsid w:val="00E63834"/>
    <w:rsid w:val="00E74D89"/>
    <w:rsid w:val="00E91124"/>
    <w:rsid w:val="00EA6C36"/>
    <w:rsid w:val="00EB2A4C"/>
    <w:rsid w:val="00ED72E1"/>
    <w:rsid w:val="00EF5B9C"/>
    <w:rsid w:val="00EF7F7E"/>
    <w:rsid w:val="00F006E9"/>
    <w:rsid w:val="00F04455"/>
    <w:rsid w:val="00F0518C"/>
    <w:rsid w:val="00F13309"/>
    <w:rsid w:val="00F26E00"/>
    <w:rsid w:val="00F44B43"/>
    <w:rsid w:val="00F52CE5"/>
    <w:rsid w:val="00F54C98"/>
    <w:rsid w:val="00F56A0C"/>
    <w:rsid w:val="00F56EEB"/>
    <w:rsid w:val="00F61BF0"/>
    <w:rsid w:val="00F71DCB"/>
    <w:rsid w:val="00F83996"/>
    <w:rsid w:val="00F846F5"/>
    <w:rsid w:val="00FA4B4A"/>
    <w:rsid w:val="00FB0855"/>
    <w:rsid w:val="00FB72CE"/>
    <w:rsid w:val="00FD2C57"/>
    <w:rsid w:val="00FD3107"/>
    <w:rsid w:val="00FE0EBB"/>
    <w:rsid w:val="00FE353F"/>
    <w:rsid w:val="00FF03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427CF2F-3592-496C-8D4D-C36438F70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paragraph" w:styleId="BalloonText">
    <w:name w:val="Balloon Text"/>
    <w:basedOn w:val="Normal"/>
    <w:link w:val="BalloonTextChar"/>
    <w:uiPriority w:val="99"/>
    <w:semiHidden/>
    <w:unhideWhenUsed/>
    <w:rsid w:val="00DE76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68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572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616</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REGULAR SESSION MEETING AGENDA</vt:lpstr>
    </vt:vector>
  </TitlesOfParts>
  <Company>Bloomingdale Boro</Company>
  <LinksUpToDate>false</LinksUpToDate>
  <CharactersWithSpaces>3911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dc:title>
  <dc:subject/>
  <dc:creator>Jane McCarthy</dc:creator>
  <cp:keywords/>
  <dc:description/>
  <cp:lastModifiedBy>Jane McCarthy</cp:lastModifiedBy>
  <cp:revision>2</cp:revision>
  <cp:lastPrinted>2013-10-08T17:05:00Z</cp:lastPrinted>
  <dcterms:created xsi:type="dcterms:W3CDTF">2013-10-08T17:06:00Z</dcterms:created>
  <dcterms:modified xsi:type="dcterms:W3CDTF">2013-10-08T17:06:00Z</dcterms:modified>
</cp:coreProperties>
</file>